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90E3" w14:textId="77777777" w:rsidR="00047D1D" w:rsidRDefault="00047D1D" w:rsidP="00047D1D">
      <w:pPr>
        <w:pBdr>
          <w:top w:val="single" w:sz="4" w:space="1" w:color="1296B0" w:themeColor="accent1"/>
        </w:pBdr>
      </w:pPr>
    </w:p>
    <w:p w14:paraId="4B774B60" w14:textId="3B1F7D90" w:rsidR="00C043A1" w:rsidRDefault="004F7E62" w:rsidP="004F7E62">
      <w:pPr>
        <w:pStyle w:val="Heading1"/>
        <w:numPr>
          <w:ilvl w:val="0"/>
          <w:numId w:val="0"/>
        </w:numPr>
        <w:ind w:left="432" w:hanging="432"/>
        <w:jc w:val="center"/>
      </w:pPr>
      <w:r>
        <w:t xml:space="preserve">Guidance for </w:t>
      </w:r>
      <w:r w:rsidR="00EC2CDC">
        <w:t xml:space="preserve">Mobile Food </w:t>
      </w:r>
      <w:r>
        <w:t>Traders</w:t>
      </w:r>
    </w:p>
    <w:p w14:paraId="3A9385E8" w14:textId="77777777" w:rsidR="00047D1D" w:rsidRDefault="00047D1D" w:rsidP="00047D1D">
      <w:pPr>
        <w:pBdr>
          <w:bottom w:val="single" w:sz="4" w:space="1" w:color="1296B0" w:themeColor="accent1"/>
        </w:pBdr>
      </w:pPr>
    </w:p>
    <w:p w14:paraId="4884DB90" w14:textId="77777777" w:rsidR="00047D1D" w:rsidRDefault="00047D1D" w:rsidP="00C043A1"/>
    <w:p w14:paraId="001539C1" w14:textId="493424E1" w:rsidR="00C043A1" w:rsidRDefault="004F7E62" w:rsidP="00575C6A">
      <w:pPr>
        <w:pStyle w:val="Heading2"/>
        <w:numPr>
          <w:ilvl w:val="0"/>
          <w:numId w:val="1"/>
        </w:numPr>
        <w:ind w:left="567" w:hanging="567"/>
      </w:pPr>
      <w:r w:rsidRPr="004F7E62">
        <w:t>Objectives</w:t>
      </w:r>
    </w:p>
    <w:p w14:paraId="6A756CB3" w14:textId="0C58D111" w:rsidR="00047D1D" w:rsidRDefault="00EC2CDC" w:rsidP="006F7368">
      <w:pPr>
        <w:rPr>
          <w:bCs/>
        </w:rPr>
      </w:pPr>
      <w:r w:rsidRPr="00EC2CDC">
        <w:rPr>
          <w:bCs/>
        </w:rPr>
        <w:t xml:space="preserve">To enable quality mobile food traders to provide members of the public with a food service that enhances the vibrancy and economic </w:t>
      </w:r>
      <w:r>
        <w:rPr>
          <w:bCs/>
        </w:rPr>
        <w:t>activity</w:t>
      </w:r>
      <w:r w:rsidRPr="00EC2CDC">
        <w:rPr>
          <w:bCs/>
        </w:rPr>
        <w:t xml:space="preserve"> of the Shire without adversely affecting other businesses.</w:t>
      </w:r>
    </w:p>
    <w:p w14:paraId="46593C63" w14:textId="77777777" w:rsidR="00EC2CDC" w:rsidRDefault="00EC2CDC" w:rsidP="00C043A1">
      <w:pPr>
        <w:rPr>
          <w:bCs/>
        </w:rPr>
      </w:pPr>
    </w:p>
    <w:p w14:paraId="35D7EFC3" w14:textId="49F650BF" w:rsidR="00047D1D" w:rsidRDefault="004F7E62" w:rsidP="00575C6A">
      <w:pPr>
        <w:pStyle w:val="Heading2"/>
        <w:numPr>
          <w:ilvl w:val="0"/>
          <w:numId w:val="1"/>
        </w:numPr>
        <w:ind w:left="567" w:hanging="567"/>
      </w:pPr>
      <w:r>
        <w:t>Purpose</w:t>
      </w:r>
    </w:p>
    <w:p w14:paraId="3815D26C" w14:textId="77777777" w:rsidR="00047D1D" w:rsidRDefault="00047D1D" w:rsidP="00047D1D"/>
    <w:p w14:paraId="6DB14C08" w14:textId="35577387" w:rsidR="004F7E62" w:rsidRDefault="004F7E62" w:rsidP="00575C6A">
      <w:pPr>
        <w:pStyle w:val="ListParagraph"/>
        <w:numPr>
          <w:ilvl w:val="0"/>
          <w:numId w:val="3"/>
        </w:numPr>
      </w:pPr>
      <w:bookmarkStart w:id="0" w:name="_Hlk93326463"/>
      <w:r w:rsidRPr="004F7E62">
        <w:t xml:space="preserve">Provide guidance on the requirements for the operation of Mobile Food Traders within the </w:t>
      </w:r>
      <w:r>
        <w:t>Shire of Waroona</w:t>
      </w:r>
    </w:p>
    <w:p w14:paraId="72D28F52" w14:textId="77777777" w:rsidR="00104FB6" w:rsidRDefault="004F7E62" w:rsidP="00575C6A">
      <w:pPr>
        <w:pStyle w:val="ListParagraph"/>
        <w:numPr>
          <w:ilvl w:val="0"/>
          <w:numId w:val="3"/>
        </w:numPr>
      </w:pPr>
      <w:r w:rsidRPr="004F7E62">
        <w:t xml:space="preserve">Encourage Mobile Food Traders to operate in locations which support the activation of public spaces. </w:t>
      </w:r>
    </w:p>
    <w:p w14:paraId="0086295F" w14:textId="7BC26032" w:rsidR="004F7E62" w:rsidRDefault="004F7E62" w:rsidP="00575C6A">
      <w:pPr>
        <w:pStyle w:val="ListParagraph"/>
        <w:numPr>
          <w:ilvl w:val="0"/>
          <w:numId w:val="3"/>
        </w:numPr>
      </w:pPr>
      <w:r w:rsidRPr="004F7E62">
        <w:t xml:space="preserve">Ensure Mobile Food Traders operate in a way which complements existing food businesses in commercial areas. </w:t>
      </w:r>
    </w:p>
    <w:p w14:paraId="7E9DF043" w14:textId="365539CF" w:rsidR="004F7E62" w:rsidRDefault="004F7E62" w:rsidP="00575C6A">
      <w:pPr>
        <w:pStyle w:val="ListParagraph"/>
        <w:numPr>
          <w:ilvl w:val="0"/>
          <w:numId w:val="3"/>
        </w:numPr>
      </w:pPr>
      <w:r w:rsidRPr="004F7E62">
        <w:t xml:space="preserve">Ensure Mobile Food Traders do not unreasonably compromise the amenity of the surrounding residential area. </w:t>
      </w:r>
    </w:p>
    <w:p w14:paraId="73026EAC" w14:textId="2D15112F" w:rsidR="004F7E62" w:rsidRDefault="004F7E62" w:rsidP="00575C6A">
      <w:pPr>
        <w:pStyle w:val="ListParagraph"/>
        <w:numPr>
          <w:ilvl w:val="0"/>
          <w:numId w:val="3"/>
        </w:numPr>
      </w:pPr>
      <w:r w:rsidRPr="004F7E62">
        <w:t>Ensure Mobile Food Traders are of a temporary nature in line with the permitted trading times for each location.</w:t>
      </w:r>
    </w:p>
    <w:p w14:paraId="5C24EE9E" w14:textId="2787B4CB" w:rsidR="00047D1D" w:rsidRDefault="004F7E62" w:rsidP="00575C6A">
      <w:pPr>
        <w:pStyle w:val="ListParagraph"/>
        <w:numPr>
          <w:ilvl w:val="0"/>
          <w:numId w:val="3"/>
        </w:numPr>
      </w:pPr>
      <w:r w:rsidRPr="004F7E62">
        <w:t>Ensure Mobile Food Traders practice safe food handling in accordance with the Food Act 2008.</w:t>
      </w:r>
    </w:p>
    <w:bookmarkEnd w:id="0"/>
    <w:p w14:paraId="648398AF" w14:textId="77777777" w:rsidR="004F7E62" w:rsidRDefault="004F7E62" w:rsidP="00047D1D"/>
    <w:p w14:paraId="0FE2FD64" w14:textId="77777777" w:rsidR="00047D1D" w:rsidRDefault="00047D1D" w:rsidP="00575C6A">
      <w:pPr>
        <w:pStyle w:val="Heading2"/>
        <w:numPr>
          <w:ilvl w:val="0"/>
          <w:numId w:val="1"/>
        </w:numPr>
        <w:ind w:left="567" w:hanging="567"/>
      </w:pPr>
      <w:r>
        <w:t>Statement</w:t>
      </w:r>
    </w:p>
    <w:p w14:paraId="121F9E94" w14:textId="77777777" w:rsidR="00047D1D" w:rsidRDefault="00047D1D" w:rsidP="00047D1D"/>
    <w:p w14:paraId="6586F60A" w14:textId="77777777" w:rsidR="00AA2D5E" w:rsidRDefault="004F7E62" w:rsidP="003D6883">
      <w:pPr>
        <w:keepNext/>
        <w:keepLines/>
        <w:spacing w:before="60" w:after="120"/>
        <w:outlineLvl w:val="0"/>
      </w:pPr>
      <w:r w:rsidRPr="004F7E62">
        <w:t xml:space="preserve">The following guidelines detail the considerations to be addressed by applicants and the </w:t>
      </w:r>
      <w:r w:rsidR="00AA2D5E">
        <w:t>Shire</w:t>
      </w:r>
      <w:r w:rsidRPr="004F7E62">
        <w:t xml:space="preserve">’s Officers in assessing and approving applications for the issue of a Trader’s Permit. </w:t>
      </w:r>
    </w:p>
    <w:p w14:paraId="21181616" w14:textId="512C92D7" w:rsidR="00EC2CDC" w:rsidRPr="00AA2D5E" w:rsidRDefault="004F7E62" w:rsidP="00AA2D5E">
      <w:pPr>
        <w:pStyle w:val="Heading3"/>
        <w:numPr>
          <w:ilvl w:val="1"/>
          <w:numId w:val="1"/>
        </w:numPr>
        <w:rPr>
          <w:b w:val="0"/>
          <w:bCs/>
          <w:color w:val="auto"/>
          <w:sz w:val="22"/>
          <w:szCs w:val="22"/>
        </w:rPr>
      </w:pPr>
      <w:r w:rsidRPr="00AA2D5E">
        <w:rPr>
          <w:b w:val="0"/>
          <w:bCs/>
          <w:color w:val="auto"/>
          <w:sz w:val="22"/>
          <w:szCs w:val="22"/>
        </w:rPr>
        <w:t>Amenity and Appearance Mobile Food Traders must</w:t>
      </w:r>
      <w:r w:rsidR="003D6883" w:rsidRPr="00AA2D5E">
        <w:rPr>
          <w:b w:val="0"/>
          <w:bCs/>
          <w:color w:val="auto"/>
          <w:sz w:val="22"/>
          <w:szCs w:val="22"/>
        </w:rPr>
        <w:t>:</w:t>
      </w:r>
    </w:p>
    <w:p w14:paraId="31CAC7B2" w14:textId="77777777" w:rsidR="003D6883" w:rsidRPr="00AA2D5E" w:rsidRDefault="004F7E62" w:rsidP="00AA2D5E">
      <w:pPr>
        <w:pStyle w:val="Heading3"/>
        <w:numPr>
          <w:ilvl w:val="2"/>
          <w:numId w:val="1"/>
        </w:numPr>
        <w:ind w:left="1287"/>
        <w:rPr>
          <w:b w:val="0"/>
          <w:bCs/>
          <w:color w:val="auto"/>
          <w:sz w:val="22"/>
          <w:szCs w:val="22"/>
        </w:rPr>
      </w:pPr>
      <w:r w:rsidRPr="00AA2D5E">
        <w:rPr>
          <w:b w:val="0"/>
          <w:bCs/>
          <w:color w:val="auto"/>
          <w:sz w:val="22"/>
          <w:szCs w:val="22"/>
        </w:rPr>
        <w:t xml:space="preserve">Not obstruct, cover, remove, </w:t>
      </w:r>
      <w:proofErr w:type="gramStart"/>
      <w:r w:rsidRPr="00AA2D5E">
        <w:rPr>
          <w:b w:val="0"/>
          <w:bCs/>
          <w:color w:val="auto"/>
          <w:sz w:val="22"/>
          <w:szCs w:val="22"/>
        </w:rPr>
        <w:t>relocate</w:t>
      </w:r>
      <w:proofErr w:type="gramEnd"/>
      <w:r w:rsidRPr="00AA2D5E">
        <w:rPr>
          <w:b w:val="0"/>
          <w:bCs/>
          <w:color w:val="auto"/>
          <w:sz w:val="22"/>
          <w:szCs w:val="22"/>
        </w:rPr>
        <w:t xml:space="preserve"> or modify trees, public art, benches, bins, bus shelters or other City owned infrastructure as a result of a Mobile Food Trader operation. </w:t>
      </w:r>
    </w:p>
    <w:p w14:paraId="7E22BCAD" w14:textId="77777777" w:rsidR="00AA2D5E" w:rsidRDefault="004F7E62" w:rsidP="00AA2D5E">
      <w:pPr>
        <w:pStyle w:val="Heading3"/>
        <w:numPr>
          <w:ilvl w:val="2"/>
          <w:numId w:val="1"/>
        </w:numPr>
        <w:ind w:left="1287"/>
        <w:rPr>
          <w:b w:val="0"/>
          <w:bCs/>
          <w:color w:val="auto"/>
          <w:sz w:val="22"/>
          <w:szCs w:val="22"/>
        </w:rPr>
      </w:pPr>
      <w:r w:rsidRPr="003D6883">
        <w:rPr>
          <w:b w:val="0"/>
          <w:bCs/>
          <w:color w:val="auto"/>
          <w:sz w:val="22"/>
          <w:szCs w:val="22"/>
        </w:rPr>
        <w:t xml:space="preserve">Not sell alcohol, </w:t>
      </w:r>
      <w:proofErr w:type="gramStart"/>
      <w:r w:rsidRPr="003D6883">
        <w:rPr>
          <w:b w:val="0"/>
          <w:bCs/>
          <w:color w:val="auto"/>
          <w:sz w:val="22"/>
          <w:szCs w:val="22"/>
        </w:rPr>
        <w:t>tobacco</w:t>
      </w:r>
      <w:proofErr w:type="gramEnd"/>
      <w:r w:rsidRPr="003D6883">
        <w:rPr>
          <w:b w:val="0"/>
          <w:bCs/>
          <w:color w:val="auto"/>
          <w:sz w:val="22"/>
          <w:szCs w:val="22"/>
        </w:rPr>
        <w:t xml:space="preserve"> or any illegal products at any time. </w:t>
      </w:r>
    </w:p>
    <w:p w14:paraId="2EA36316" w14:textId="77777777" w:rsidR="00AA2D5E" w:rsidRDefault="004F7E62" w:rsidP="00AA2D5E">
      <w:pPr>
        <w:pStyle w:val="Heading3"/>
        <w:numPr>
          <w:ilvl w:val="2"/>
          <w:numId w:val="1"/>
        </w:numPr>
        <w:ind w:left="1287"/>
        <w:rPr>
          <w:b w:val="0"/>
          <w:bCs/>
          <w:color w:val="auto"/>
          <w:sz w:val="22"/>
          <w:szCs w:val="22"/>
        </w:rPr>
      </w:pPr>
      <w:r w:rsidRPr="00AA2D5E">
        <w:rPr>
          <w:b w:val="0"/>
          <w:bCs/>
          <w:color w:val="auto"/>
          <w:sz w:val="22"/>
          <w:szCs w:val="22"/>
        </w:rPr>
        <w:t xml:space="preserve">Have a vehicle with high quality presentation. </w:t>
      </w:r>
    </w:p>
    <w:p w14:paraId="4953C55B" w14:textId="77777777" w:rsidR="00AA2D5E" w:rsidRDefault="004F7E62" w:rsidP="00AA2D5E">
      <w:pPr>
        <w:pStyle w:val="Heading3"/>
        <w:numPr>
          <w:ilvl w:val="2"/>
          <w:numId w:val="1"/>
        </w:numPr>
        <w:ind w:left="1287"/>
        <w:rPr>
          <w:b w:val="0"/>
          <w:bCs/>
          <w:color w:val="auto"/>
          <w:sz w:val="22"/>
          <w:szCs w:val="22"/>
        </w:rPr>
      </w:pPr>
      <w:r w:rsidRPr="00AA2D5E">
        <w:rPr>
          <w:b w:val="0"/>
          <w:bCs/>
          <w:color w:val="auto"/>
          <w:sz w:val="22"/>
          <w:szCs w:val="22"/>
        </w:rPr>
        <w:t xml:space="preserve">Ensure any advertising does not encroach on public walkways and is undertaken in accordance with the relevant local laws. </w:t>
      </w:r>
    </w:p>
    <w:p w14:paraId="4B41277B" w14:textId="10488645" w:rsidR="004F7E62" w:rsidRPr="00AA2D5E" w:rsidRDefault="001A3BA9" w:rsidP="00AA2D5E">
      <w:pPr>
        <w:pStyle w:val="Heading3"/>
        <w:numPr>
          <w:ilvl w:val="2"/>
          <w:numId w:val="1"/>
        </w:numPr>
        <w:ind w:left="1287"/>
        <w:rPr>
          <w:b w:val="0"/>
          <w:bCs/>
          <w:color w:val="auto"/>
          <w:sz w:val="22"/>
          <w:szCs w:val="22"/>
        </w:rPr>
      </w:pPr>
      <w:r w:rsidRPr="00AA2D5E">
        <w:rPr>
          <w:b w:val="0"/>
          <w:bCs/>
          <w:color w:val="auto"/>
          <w:sz w:val="22"/>
          <w:szCs w:val="22"/>
        </w:rPr>
        <w:t>Ensure that there absolutely no encroachment into road reserves.</w:t>
      </w:r>
    </w:p>
    <w:p w14:paraId="00F9C3F4" w14:textId="77777777" w:rsidR="001A3BA9" w:rsidRPr="001A3BA9" w:rsidRDefault="001A3BA9" w:rsidP="001A3BA9"/>
    <w:p w14:paraId="50AD364D" w14:textId="3870C872" w:rsidR="00ED0D0F" w:rsidRDefault="001A3BA9" w:rsidP="00575C6A">
      <w:pPr>
        <w:pStyle w:val="Heading2"/>
        <w:numPr>
          <w:ilvl w:val="0"/>
          <w:numId w:val="1"/>
        </w:numPr>
        <w:ind w:left="567" w:hanging="567"/>
      </w:pPr>
      <w:r w:rsidRPr="001A3BA9">
        <w:t xml:space="preserve">Registration Conditions  </w:t>
      </w:r>
    </w:p>
    <w:p w14:paraId="5F8181F3" w14:textId="77777777" w:rsidR="003D6883" w:rsidRDefault="003D6883" w:rsidP="0044212E"/>
    <w:p w14:paraId="1159E58E" w14:textId="0D3258B3" w:rsidR="001A3BA9" w:rsidRPr="0044212E" w:rsidRDefault="001A3BA9" w:rsidP="0044212E">
      <w:r w:rsidRPr="0044212E">
        <w:t xml:space="preserve">Mobile Food Traders Mobile Food Traders are only permitted to trade within the Shire if they meet the following conditions: </w:t>
      </w:r>
    </w:p>
    <w:p w14:paraId="63CC1C8A" w14:textId="77777777" w:rsidR="0044212E" w:rsidRPr="003D6883" w:rsidRDefault="0044212E" w:rsidP="0044212E">
      <w:pPr>
        <w:rPr>
          <w:sz w:val="16"/>
          <w:szCs w:val="16"/>
        </w:rPr>
      </w:pPr>
    </w:p>
    <w:p w14:paraId="5C3EBD0E" w14:textId="77777777" w:rsidR="0044212E" w:rsidRPr="0044212E" w:rsidRDefault="0044212E" w:rsidP="00575C6A">
      <w:pPr>
        <w:pStyle w:val="ListParagraph"/>
        <w:keepNext/>
        <w:keepLines/>
        <w:numPr>
          <w:ilvl w:val="0"/>
          <w:numId w:val="1"/>
        </w:numPr>
        <w:contextualSpacing w:val="0"/>
        <w:outlineLvl w:val="0"/>
        <w:rPr>
          <w:rFonts w:eastAsiaTheme="majorEastAsia" w:cstheme="majorBidi"/>
          <w:b/>
          <w:vanish/>
          <w:color w:val="1296B0"/>
          <w:sz w:val="32"/>
          <w:szCs w:val="32"/>
        </w:rPr>
      </w:pPr>
    </w:p>
    <w:p w14:paraId="07FD1709" w14:textId="21C887AE" w:rsidR="0044212E" w:rsidRP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Hold a valid </w:t>
      </w:r>
      <w:r w:rsidR="0044212E" w:rsidRPr="003D6883">
        <w:rPr>
          <w:b w:val="0"/>
          <w:bCs/>
          <w:color w:val="auto"/>
          <w:sz w:val="22"/>
          <w:szCs w:val="22"/>
        </w:rPr>
        <w:t>Shire of Waroona</w:t>
      </w:r>
      <w:r w:rsidRPr="003D6883">
        <w:rPr>
          <w:b w:val="0"/>
          <w:bCs/>
          <w:color w:val="auto"/>
          <w:sz w:val="22"/>
          <w:szCs w:val="22"/>
        </w:rPr>
        <w:t xml:space="preserve"> Trader’s Permit. </w:t>
      </w:r>
    </w:p>
    <w:p w14:paraId="06B5DD41" w14:textId="77777777" w:rsid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Hold a current Food Act 2008 Certificate of Registration from a Western Australian Local Government. </w:t>
      </w:r>
    </w:p>
    <w:p w14:paraId="71FB8F9D" w14:textId="6E0D139A" w:rsidR="0044212E" w:rsidRP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The Permit Holder is restricted to locations approved by the </w:t>
      </w:r>
      <w:r w:rsidR="0044212E" w:rsidRPr="003D6883">
        <w:rPr>
          <w:b w:val="0"/>
          <w:bCs/>
          <w:color w:val="auto"/>
          <w:sz w:val="22"/>
          <w:szCs w:val="22"/>
        </w:rPr>
        <w:t>Shire</w:t>
      </w:r>
      <w:r w:rsidRPr="003D6883">
        <w:rPr>
          <w:b w:val="0"/>
          <w:bCs/>
          <w:color w:val="auto"/>
          <w:sz w:val="22"/>
          <w:szCs w:val="22"/>
        </w:rPr>
        <w:t xml:space="preserve">. </w:t>
      </w:r>
    </w:p>
    <w:p w14:paraId="23D19DFE" w14:textId="77777777" w:rsid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The vehicle must not require an external mains power connection. </w:t>
      </w:r>
    </w:p>
    <w:p w14:paraId="562C7928" w14:textId="77777777" w:rsid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Parking for towing vehicles is generally not permitted at the same location as the trader. The towing vehicle must be parked off site or in a designated parking bay. </w:t>
      </w:r>
    </w:p>
    <w:p w14:paraId="56403D1B" w14:textId="77777777" w:rsid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Where an applicant wishes to operate on privately owned land the applicant must submit a letter of approval from the owner or legal occupier of the land with proposed dates, </w:t>
      </w:r>
      <w:proofErr w:type="gramStart"/>
      <w:r w:rsidRPr="003D6883">
        <w:rPr>
          <w:b w:val="0"/>
          <w:bCs/>
          <w:color w:val="auto"/>
          <w:sz w:val="22"/>
          <w:szCs w:val="22"/>
        </w:rPr>
        <w:t>times</w:t>
      </w:r>
      <w:proofErr w:type="gramEnd"/>
      <w:r w:rsidRPr="003D6883">
        <w:rPr>
          <w:b w:val="0"/>
          <w:bCs/>
          <w:color w:val="auto"/>
          <w:sz w:val="22"/>
          <w:szCs w:val="22"/>
        </w:rPr>
        <w:t xml:space="preserve"> and locations.</w:t>
      </w:r>
    </w:p>
    <w:p w14:paraId="3FC7C022" w14:textId="2C33B1FF" w:rsidR="003D6883" w:rsidRPr="003D6883" w:rsidRDefault="001A3BA9" w:rsidP="00AA2D5E">
      <w:pPr>
        <w:pStyle w:val="Heading3"/>
        <w:numPr>
          <w:ilvl w:val="1"/>
          <w:numId w:val="10"/>
        </w:numPr>
        <w:rPr>
          <w:b w:val="0"/>
          <w:bCs/>
          <w:color w:val="auto"/>
          <w:sz w:val="22"/>
          <w:szCs w:val="22"/>
        </w:rPr>
      </w:pPr>
      <w:r w:rsidRPr="003D6883">
        <w:rPr>
          <w:b w:val="0"/>
          <w:bCs/>
          <w:color w:val="auto"/>
          <w:sz w:val="22"/>
          <w:szCs w:val="22"/>
        </w:rPr>
        <w:t xml:space="preserve">The trader must also apply for a Trader’s Permit in terms of the Activities on Thoroughfares and Trading in Thoroughfares and Public Places Local Law. </w:t>
      </w:r>
    </w:p>
    <w:p w14:paraId="464F087F" w14:textId="6105BD16" w:rsidR="003D6883" w:rsidRDefault="003D6883" w:rsidP="003D6883"/>
    <w:p w14:paraId="3433E3BD" w14:textId="77777777" w:rsidR="003D6883" w:rsidRPr="003D6883" w:rsidRDefault="003D6883" w:rsidP="003D6883"/>
    <w:p w14:paraId="071D4B77" w14:textId="017CBAC2" w:rsidR="00636035" w:rsidRDefault="003D6883" w:rsidP="00AA2D5E">
      <w:pPr>
        <w:pStyle w:val="Heading2"/>
        <w:numPr>
          <w:ilvl w:val="0"/>
          <w:numId w:val="10"/>
        </w:numPr>
        <w:ind w:left="567" w:hanging="567"/>
      </w:pPr>
      <w:r>
        <w:t>Maintenance</w:t>
      </w:r>
      <w:r w:rsidR="00BB56BF">
        <w:t xml:space="preserve"> and Cleaning</w:t>
      </w:r>
    </w:p>
    <w:p w14:paraId="09E4C0AB" w14:textId="77777777" w:rsidR="00636035" w:rsidRDefault="00636035" w:rsidP="00636035"/>
    <w:p w14:paraId="5FF23033" w14:textId="77777777" w:rsidR="0084091B" w:rsidRDefault="00BB56BF" w:rsidP="00636035">
      <w:r w:rsidRPr="00BB56BF">
        <w:t xml:space="preserve">A Permit Holder is required to comply with all maintenance aspects of the entire operation, including the conditions of the Trader’s Permit. </w:t>
      </w:r>
    </w:p>
    <w:p w14:paraId="7003505E" w14:textId="77777777" w:rsidR="0084091B" w:rsidRDefault="0084091B" w:rsidP="00636035"/>
    <w:p w14:paraId="27C00896" w14:textId="692FF628" w:rsidR="00636035" w:rsidRDefault="00BB56BF" w:rsidP="00636035">
      <w:r w:rsidRPr="00BB56BF">
        <w:t>The following requirements apply:</w:t>
      </w:r>
    </w:p>
    <w:p w14:paraId="1218ABCE" w14:textId="77777777" w:rsidR="00BB56BF" w:rsidRDefault="00BB56BF" w:rsidP="00636035"/>
    <w:p w14:paraId="3E9DA8C0" w14:textId="77777777" w:rsidR="00BB56BF" w:rsidRDefault="00BB56BF" w:rsidP="00AA2D5E">
      <w:pPr>
        <w:pStyle w:val="Heading3"/>
        <w:numPr>
          <w:ilvl w:val="1"/>
          <w:numId w:val="10"/>
        </w:numPr>
        <w:rPr>
          <w:b w:val="0"/>
          <w:bCs/>
          <w:color w:val="auto"/>
          <w:sz w:val="22"/>
          <w:szCs w:val="22"/>
        </w:rPr>
      </w:pPr>
      <w:r w:rsidRPr="00BB56BF">
        <w:rPr>
          <w:b w:val="0"/>
          <w:bCs/>
          <w:color w:val="auto"/>
          <w:sz w:val="22"/>
          <w:szCs w:val="22"/>
        </w:rPr>
        <w:t xml:space="preserve">The Mobile Food Vehicle and fixtures must be </w:t>
      </w:r>
      <w:proofErr w:type="gramStart"/>
      <w:r w:rsidRPr="00BB56BF">
        <w:rPr>
          <w:b w:val="0"/>
          <w:bCs/>
          <w:color w:val="auto"/>
          <w:sz w:val="22"/>
          <w:szCs w:val="22"/>
        </w:rPr>
        <w:t>kept in a safe and well-maintained condition at all times</w:t>
      </w:r>
      <w:proofErr w:type="gramEnd"/>
      <w:r w:rsidRPr="00BB56BF">
        <w:rPr>
          <w:b w:val="0"/>
          <w:bCs/>
          <w:color w:val="auto"/>
          <w:sz w:val="22"/>
          <w:szCs w:val="22"/>
        </w:rPr>
        <w:t xml:space="preserve">. </w:t>
      </w:r>
    </w:p>
    <w:p w14:paraId="747DA17A" w14:textId="77777777" w:rsidR="00BB56BF" w:rsidRDefault="00BB56BF" w:rsidP="00AA2D5E">
      <w:pPr>
        <w:pStyle w:val="Heading3"/>
        <w:numPr>
          <w:ilvl w:val="1"/>
          <w:numId w:val="10"/>
        </w:numPr>
        <w:rPr>
          <w:b w:val="0"/>
          <w:bCs/>
          <w:color w:val="auto"/>
          <w:sz w:val="22"/>
          <w:szCs w:val="22"/>
        </w:rPr>
      </w:pPr>
      <w:r w:rsidRPr="00BB56BF">
        <w:rPr>
          <w:b w:val="0"/>
          <w:bCs/>
          <w:color w:val="auto"/>
          <w:sz w:val="22"/>
          <w:szCs w:val="22"/>
        </w:rPr>
        <w:t xml:space="preserve">Mobile Food Traders must ensure that the Mobile Food Vehicle and food handling activities </w:t>
      </w:r>
      <w:proofErr w:type="gramStart"/>
      <w:r w:rsidRPr="00BB56BF">
        <w:rPr>
          <w:b w:val="0"/>
          <w:bCs/>
          <w:color w:val="auto"/>
          <w:sz w:val="22"/>
          <w:szCs w:val="22"/>
        </w:rPr>
        <w:t>comply at all times</w:t>
      </w:r>
      <w:proofErr w:type="gramEnd"/>
      <w:r w:rsidRPr="00BB56BF">
        <w:rPr>
          <w:b w:val="0"/>
          <w:bCs/>
          <w:color w:val="auto"/>
          <w:sz w:val="22"/>
          <w:szCs w:val="22"/>
        </w:rPr>
        <w:t xml:space="preserve"> with the requirements of the Food Act 2008 and Australia New Zealand Food Standards Code. </w:t>
      </w:r>
    </w:p>
    <w:p w14:paraId="01B03BFD" w14:textId="77777777" w:rsidR="00BB56BF" w:rsidRDefault="00BB56BF" w:rsidP="00AA2D5E">
      <w:pPr>
        <w:pStyle w:val="Heading3"/>
        <w:numPr>
          <w:ilvl w:val="1"/>
          <w:numId w:val="10"/>
        </w:numPr>
        <w:rPr>
          <w:b w:val="0"/>
          <w:bCs/>
          <w:color w:val="auto"/>
          <w:sz w:val="22"/>
          <w:szCs w:val="22"/>
        </w:rPr>
      </w:pPr>
      <w:r>
        <w:rPr>
          <w:b w:val="0"/>
          <w:bCs/>
          <w:color w:val="auto"/>
          <w:sz w:val="22"/>
          <w:szCs w:val="22"/>
        </w:rPr>
        <w:t>T</w:t>
      </w:r>
      <w:r w:rsidRPr="00BB56BF">
        <w:rPr>
          <w:b w:val="0"/>
          <w:bCs/>
          <w:color w:val="auto"/>
          <w:sz w:val="22"/>
          <w:szCs w:val="22"/>
        </w:rPr>
        <w:t xml:space="preserve">he trading location must be regularly cleaned during all hours of operation presenting a continuous well cared for image. </w:t>
      </w:r>
    </w:p>
    <w:p w14:paraId="59BD2B07" w14:textId="77777777" w:rsidR="00BB56BF" w:rsidRDefault="00BB56BF" w:rsidP="00AA2D5E">
      <w:pPr>
        <w:pStyle w:val="Heading3"/>
        <w:numPr>
          <w:ilvl w:val="1"/>
          <w:numId w:val="10"/>
        </w:numPr>
        <w:rPr>
          <w:b w:val="0"/>
          <w:bCs/>
          <w:color w:val="auto"/>
          <w:sz w:val="22"/>
          <w:szCs w:val="22"/>
        </w:rPr>
      </w:pPr>
      <w:r w:rsidRPr="00BB56BF">
        <w:rPr>
          <w:b w:val="0"/>
          <w:bCs/>
          <w:color w:val="auto"/>
          <w:sz w:val="22"/>
          <w:szCs w:val="22"/>
        </w:rPr>
        <w:t xml:space="preserve">All liquid waste must be collected for appropriate disposal offsite. </w:t>
      </w:r>
    </w:p>
    <w:p w14:paraId="3251999E" w14:textId="77777777" w:rsidR="00BB56BF" w:rsidRDefault="00BB56BF" w:rsidP="00AA2D5E">
      <w:pPr>
        <w:pStyle w:val="Heading3"/>
        <w:numPr>
          <w:ilvl w:val="1"/>
          <w:numId w:val="10"/>
        </w:numPr>
        <w:rPr>
          <w:b w:val="0"/>
          <w:bCs/>
          <w:color w:val="auto"/>
          <w:sz w:val="22"/>
          <w:szCs w:val="22"/>
        </w:rPr>
      </w:pPr>
      <w:r w:rsidRPr="00BB56BF">
        <w:rPr>
          <w:b w:val="0"/>
          <w:bCs/>
          <w:color w:val="auto"/>
          <w:sz w:val="22"/>
          <w:szCs w:val="22"/>
        </w:rPr>
        <w:t xml:space="preserve">No waste or litter is to be disposed of in Council rubbish bins by the traders. </w:t>
      </w:r>
    </w:p>
    <w:p w14:paraId="489696E9" w14:textId="77777777" w:rsidR="00BB56BF" w:rsidRDefault="00BB56BF" w:rsidP="00AA2D5E">
      <w:pPr>
        <w:pStyle w:val="Heading3"/>
        <w:numPr>
          <w:ilvl w:val="1"/>
          <w:numId w:val="10"/>
        </w:numPr>
        <w:rPr>
          <w:b w:val="0"/>
          <w:bCs/>
          <w:color w:val="auto"/>
          <w:sz w:val="22"/>
          <w:szCs w:val="22"/>
        </w:rPr>
      </w:pPr>
      <w:r w:rsidRPr="00BB56BF">
        <w:rPr>
          <w:b w:val="0"/>
          <w:bCs/>
          <w:color w:val="auto"/>
          <w:sz w:val="22"/>
          <w:szCs w:val="22"/>
        </w:rPr>
        <w:t xml:space="preserve">Mobile Food Traders must provide bins for use and ensure the area around their position is kept clear of rubbish and </w:t>
      </w:r>
      <w:proofErr w:type="gramStart"/>
      <w:r w:rsidRPr="00BB56BF">
        <w:rPr>
          <w:b w:val="0"/>
          <w:bCs/>
          <w:color w:val="auto"/>
          <w:sz w:val="22"/>
          <w:szCs w:val="22"/>
        </w:rPr>
        <w:t>refuse at all times</w:t>
      </w:r>
      <w:proofErr w:type="gramEnd"/>
      <w:r w:rsidRPr="00BB56BF">
        <w:rPr>
          <w:b w:val="0"/>
          <w:bCs/>
          <w:color w:val="auto"/>
          <w:sz w:val="22"/>
          <w:szCs w:val="22"/>
        </w:rPr>
        <w:t xml:space="preserve">. Refuse must be removed off site following the end of trade. </w:t>
      </w:r>
    </w:p>
    <w:p w14:paraId="2A6B3F9D" w14:textId="77777777" w:rsidR="00BB56BF" w:rsidRDefault="00BB56BF" w:rsidP="00BB56BF">
      <w:pPr>
        <w:pStyle w:val="Heading3"/>
        <w:numPr>
          <w:ilvl w:val="0"/>
          <w:numId w:val="0"/>
        </w:numPr>
        <w:rPr>
          <w:b w:val="0"/>
          <w:bCs/>
          <w:color w:val="auto"/>
          <w:sz w:val="22"/>
          <w:szCs w:val="22"/>
        </w:rPr>
      </w:pPr>
    </w:p>
    <w:p w14:paraId="47A891F1" w14:textId="3DEF98D5" w:rsidR="00BB56BF" w:rsidRDefault="00BB56BF" w:rsidP="00BB56BF">
      <w:pPr>
        <w:pStyle w:val="Heading3"/>
        <w:numPr>
          <w:ilvl w:val="0"/>
          <w:numId w:val="0"/>
        </w:numPr>
        <w:rPr>
          <w:b w:val="0"/>
          <w:bCs/>
          <w:color w:val="auto"/>
          <w:sz w:val="22"/>
          <w:szCs w:val="22"/>
        </w:rPr>
      </w:pPr>
      <w:r w:rsidRPr="00BB56BF">
        <w:rPr>
          <w:b w:val="0"/>
          <w:bCs/>
          <w:color w:val="auto"/>
          <w:sz w:val="22"/>
          <w:szCs w:val="22"/>
        </w:rPr>
        <w:t>Failure to comply with the conditions of the Trader’s Permit may result in the Permit being revoked.</w:t>
      </w:r>
    </w:p>
    <w:p w14:paraId="2BC6FAE6" w14:textId="77777777" w:rsidR="0084091B" w:rsidRPr="0084091B" w:rsidRDefault="0084091B" w:rsidP="0084091B"/>
    <w:p w14:paraId="0D161945" w14:textId="77777777" w:rsidR="00636035" w:rsidRDefault="00636035" w:rsidP="00636035"/>
    <w:p w14:paraId="23D41714" w14:textId="08774435" w:rsidR="00636035" w:rsidRDefault="00F2576E" w:rsidP="00AA2D5E">
      <w:pPr>
        <w:pStyle w:val="Heading2"/>
        <w:numPr>
          <w:ilvl w:val="0"/>
          <w:numId w:val="10"/>
        </w:numPr>
        <w:ind w:left="567" w:hanging="567"/>
      </w:pPr>
      <w:r>
        <w:t>Management</w:t>
      </w:r>
    </w:p>
    <w:p w14:paraId="1A8617C9" w14:textId="77777777" w:rsidR="00636035" w:rsidRDefault="00636035" w:rsidP="00636035"/>
    <w:p w14:paraId="432408D4" w14:textId="77777777" w:rsidR="0084091B" w:rsidRDefault="00F2576E" w:rsidP="00F2576E">
      <w:r w:rsidRPr="00F2576E">
        <w:t xml:space="preserve">The Permit Holder is to take full responsibility for the care, appearance, maintenance and operation of their activity area and the effect on neighbouring activities. It must be understood that the trading location remains public space. This means operators and patrons do not have exclusive occupancy of the area. </w:t>
      </w:r>
    </w:p>
    <w:p w14:paraId="62B8D4DA" w14:textId="77777777" w:rsidR="0084091B" w:rsidRDefault="0084091B" w:rsidP="00F2576E"/>
    <w:p w14:paraId="72FE3209" w14:textId="587384C1" w:rsidR="00C043A1" w:rsidRDefault="00F2576E" w:rsidP="00F2576E">
      <w:r w:rsidRPr="00F2576E">
        <w:t xml:space="preserve">The following principles apply: </w:t>
      </w:r>
    </w:p>
    <w:p w14:paraId="64BC4F18" w14:textId="27333B70" w:rsidR="00F2576E" w:rsidRDefault="00F2576E" w:rsidP="00F2576E"/>
    <w:p w14:paraId="1B8FF11C" w14:textId="77777777" w:rsidR="00F2576E" w:rsidRDefault="00F2576E" w:rsidP="00AA2D5E">
      <w:pPr>
        <w:pStyle w:val="Heading3"/>
        <w:numPr>
          <w:ilvl w:val="1"/>
          <w:numId w:val="10"/>
        </w:numPr>
        <w:rPr>
          <w:b w:val="0"/>
          <w:bCs/>
          <w:color w:val="auto"/>
          <w:sz w:val="22"/>
          <w:szCs w:val="22"/>
        </w:rPr>
      </w:pPr>
      <w:r w:rsidRPr="00F2576E">
        <w:rPr>
          <w:b w:val="0"/>
          <w:bCs/>
          <w:color w:val="auto"/>
          <w:sz w:val="22"/>
          <w:szCs w:val="22"/>
        </w:rPr>
        <w:t xml:space="preserve">Permanent fixtures and elements are not permitted. Following trade, the Mobile Food Vehicle and all related fixtures must be removed from the site. The site must be left in the same condition in which it was originally found. </w:t>
      </w:r>
    </w:p>
    <w:p w14:paraId="53FBEE6E" w14:textId="77777777" w:rsidR="00F2576E" w:rsidRDefault="00F2576E" w:rsidP="00AA2D5E">
      <w:pPr>
        <w:pStyle w:val="Heading3"/>
        <w:numPr>
          <w:ilvl w:val="1"/>
          <w:numId w:val="10"/>
        </w:numPr>
        <w:rPr>
          <w:b w:val="0"/>
          <w:bCs/>
          <w:color w:val="auto"/>
          <w:sz w:val="22"/>
          <w:szCs w:val="22"/>
        </w:rPr>
      </w:pPr>
      <w:r w:rsidRPr="00F2576E">
        <w:rPr>
          <w:b w:val="0"/>
          <w:bCs/>
          <w:color w:val="auto"/>
          <w:sz w:val="22"/>
          <w:szCs w:val="22"/>
        </w:rPr>
        <w:t xml:space="preserve">Any fixtures relating to the Mobile Food Trader such as umbrellas, signs, waste bins etc. should be sturdy and windproof, made of quality materials and be well designed and constructed to be safe to use, without sharp edges or other features likely to cause injury. </w:t>
      </w:r>
    </w:p>
    <w:p w14:paraId="7BE9A175" w14:textId="77777777" w:rsidR="00F2576E" w:rsidRDefault="00F2576E" w:rsidP="00AA2D5E">
      <w:pPr>
        <w:pStyle w:val="Heading3"/>
        <w:numPr>
          <w:ilvl w:val="1"/>
          <w:numId w:val="10"/>
        </w:numPr>
        <w:rPr>
          <w:b w:val="0"/>
          <w:bCs/>
          <w:color w:val="auto"/>
          <w:sz w:val="22"/>
          <w:szCs w:val="22"/>
        </w:rPr>
      </w:pPr>
      <w:r w:rsidRPr="00F2576E">
        <w:rPr>
          <w:b w:val="0"/>
          <w:bCs/>
          <w:color w:val="auto"/>
          <w:sz w:val="22"/>
          <w:szCs w:val="22"/>
        </w:rPr>
        <w:t xml:space="preserve">Fixtures must not be placed where they present a barrier or danger to pedestrians crossing the street, kerbside usage by motorists or access by pedestrians/cyclists. </w:t>
      </w:r>
    </w:p>
    <w:p w14:paraId="7AF8813B"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Vehicles must be positioned to allow full access to service covers such as manholes and existing services when required.</w:t>
      </w:r>
    </w:p>
    <w:p w14:paraId="5593F144"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All items belonging to the Permit Holder positioned within the trading location are the Permit Holder’s responsibility. </w:t>
      </w:r>
    </w:p>
    <w:p w14:paraId="4D950EEF"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Mobile Food Traders must not remain on site when not trading. </w:t>
      </w:r>
    </w:p>
    <w:p w14:paraId="179EBBD4"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Each Permit will be allocated a trading period as defined on the permit and it is the responsibility of the Permit Holder to ensure that trading does not occur outside of specified hours. </w:t>
      </w:r>
    </w:p>
    <w:p w14:paraId="009011E7"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Mobile Food Traders must not require external mains power, </w:t>
      </w:r>
      <w:proofErr w:type="gramStart"/>
      <w:r w:rsidRPr="00F2576E">
        <w:rPr>
          <w:b w:val="0"/>
          <w:bCs/>
          <w:color w:val="auto"/>
          <w:sz w:val="22"/>
          <w:szCs w:val="22"/>
        </w:rPr>
        <w:t>gas</w:t>
      </w:r>
      <w:proofErr w:type="gramEnd"/>
      <w:r w:rsidRPr="00F2576E">
        <w:rPr>
          <w:b w:val="0"/>
          <w:bCs/>
          <w:color w:val="auto"/>
          <w:sz w:val="22"/>
          <w:szCs w:val="22"/>
        </w:rPr>
        <w:t xml:space="preserve"> or water connections. </w:t>
      </w:r>
    </w:p>
    <w:p w14:paraId="7526AE30" w14:textId="77777777"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All noise emissions, including but not limited to music and generators from the operation of the Mobile Food Vehicle, must comply with the assigned levels of the Environmental Protection (Noise) Regulations 1997. Should justified complaints be received, or in the opinion of a </w:t>
      </w:r>
      <w:r w:rsidR="0084091B">
        <w:rPr>
          <w:b w:val="0"/>
          <w:bCs/>
          <w:color w:val="auto"/>
          <w:sz w:val="22"/>
          <w:szCs w:val="22"/>
        </w:rPr>
        <w:t>Shire</w:t>
      </w:r>
      <w:r w:rsidRPr="00F2576E">
        <w:rPr>
          <w:b w:val="0"/>
          <w:bCs/>
          <w:color w:val="auto"/>
          <w:sz w:val="22"/>
          <w:szCs w:val="22"/>
        </w:rPr>
        <w:t xml:space="preserve"> Officer that any noise emissions are deemed excessive, the trader will be required to reduce emissions to compliant levels. </w:t>
      </w:r>
    </w:p>
    <w:p w14:paraId="3C40218E" w14:textId="076CD47E" w:rsidR="0084091B" w:rsidRDefault="00F2576E" w:rsidP="00AA2D5E">
      <w:pPr>
        <w:pStyle w:val="Heading3"/>
        <w:numPr>
          <w:ilvl w:val="1"/>
          <w:numId w:val="10"/>
        </w:numPr>
        <w:rPr>
          <w:b w:val="0"/>
          <w:bCs/>
          <w:color w:val="auto"/>
          <w:sz w:val="22"/>
          <w:szCs w:val="22"/>
        </w:rPr>
      </w:pPr>
      <w:r w:rsidRPr="00F2576E">
        <w:rPr>
          <w:b w:val="0"/>
          <w:bCs/>
          <w:color w:val="auto"/>
          <w:sz w:val="22"/>
          <w:szCs w:val="22"/>
        </w:rPr>
        <w:t xml:space="preserve">When a </w:t>
      </w:r>
      <w:r w:rsidR="0084091B">
        <w:rPr>
          <w:b w:val="0"/>
          <w:bCs/>
          <w:color w:val="auto"/>
          <w:sz w:val="22"/>
          <w:szCs w:val="22"/>
        </w:rPr>
        <w:t>Shire</w:t>
      </w:r>
      <w:r w:rsidRPr="00F2576E">
        <w:rPr>
          <w:b w:val="0"/>
          <w:bCs/>
          <w:color w:val="auto"/>
          <w:sz w:val="22"/>
          <w:szCs w:val="22"/>
        </w:rPr>
        <w:t xml:space="preserve"> coordinated event or an approved community event is being held at a specific location, any permits issued for that location will be rendered void for the duration of that event. </w:t>
      </w:r>
    </w:p>
    <w:p w14:paraId="10C185A3" w14:textId="77777777" w:rsidR="0084091B" w:rsidRPr="0084091B" w:rsidRDefault="0084091B" w:rsidP="0084091B"/>
    <w:p w14:paraId="71B98F65" w14:textId="14F3D10C" w:rsidR="0084091B" w:rsidRDefault="0084091B" w:rsidP="00AA2D5E">
      <w:pPr>
        <w:pStyle w:val="Heading2"/>
        <w:numPr>
          <w:ilvl w:val="0"/>
          <w:numId w:val="10"/>
        </w:numPr>
        <w:ind w:left="567" w:hanging="567"/>
      </w:pPr>
      <w:r>
        <w:lastRenderedPageBreak/>
        <w:t>Insurance</w:t>
      </w:r>
    </w:p>
    <w:p w14:paraId="68A771A1" w14:textId="7ABF1722" w:rsidR="0084091B" w:rsidRDefault="0084091B" w:rsidP="00C043A1"/>
    <w:p w14:paraId="0FE777E7" w14:textId="205AA64E" w:rsidR="0084091B" w:rsidRDefault="0084091B" w:rsidP="00C043A1">
      <w:r w:rsidRPr="0084091B">
        <w:t>Mobile Food Trader Permit Holders are required to maintain public liability insurance cover in the amount of $20 Million or greater. The policy must cover activity carried out under this Permit.</w:t>
      </w:r>
    </w:p>
    <w:p w14:paraId="50AAB602" w14:textId="401542FE" w:rsidR="0084091B" w:rsidRDefault="0084091B" w:rsidP="00C043A1"/>
    <w:p w14:paraId="3E69462D" w14:textId="1E62AE66" w:rsidR="0084091B" w:rsidRDefault="0084091B" w:rsidP="00AA2D5E">
      <w:pPr>
        <w:pStyle w:val="Heading2"/>
        <w:numPr>
          <w:ilvl w:val="0"/>
          <w:numId w:val="10"/>
        </w:numPr>
        <w:ind w:left="567" w:hanging="567"/>
      </w:pPr>
      <w:r w:rsidRPr="0084091B">
        <w:t xml:space="preserve">How To Apply </w:t>
      </w:r>
      <w:r w:rsidR="000E1A8D">
        <w:t>f</w:t>
      </w:r>
      <w:r w:rsidRPr="0084091B">
        <w:t>or A Trader’s Permit</w:t>
      </w:r>
    </w:p>
    <w:p w14:paraId="4AC93933" w14:textId="77777777" w:rsidR="000E1A8D" w:rsidRPr="000E1A8D" w:rsidRDefault="000E1A8D" w:rsidP="000E1A8D"/>
    <w:p w14:paraId="0AAD0144" w14:textId="77777777" w:rsidR="0084091B" w:rsidRDefault="0084091B" w:rsidP="00AA2D5E">
      <w:pPr>
        <w:pStyle w:val="Heading3"/>
        <w:numPr>
          <w:ilvl w:val="1"/>
          <w:numId w:val="10"/>
        </w:numPr>
        <w:spacing w:before="120" w:after="120"/>
        <w:ind w:left="357" w:hanging="357"/>
        <w:rPr>
          <w:b w:val="0"/>
          <w:bCs/>
          <w:color w:val="auto"/>
          <w:sz w:val="22"/>
          <w:szCs w:val="22"/>
        </w:rPr>
      </w:pPr>
      <w:r w:rsidRPr="0084091B">
        <w:rPr>
          <w:b w:val="0"/>
          <w:bCs/>
          <w:color w:val="auto"/>
          <w:sz w:val="22"/>
          <w:szCs w:val="22"/>
        </w:rPr>
        <w:t xml:space="preserve">Complete the ‘Application for Trader’s Permit’ Application Form. Where a group of Mobile Food Traders are applying in a coordinated approach, each Trader must submit a separate application and all documentation lodged together. </w:t>
      </w:r>
    </w:p>
    <w:p w14:paraId="795E797D" w14:textId="77777777" w:rsidR="00957DCF" w:rsidRDefault="0084091B" w:rsidP="00AA2D5E">
      <w:pPr>
        <w:pStyle w:val="Heading3"/>
        <w:numPr>
          <w:ilvl w:val="1"/>
          <w:numId w:val="10"/>
        </w:numPr>
        <w:spacing w:before="120" w:after="120"/>
        <w:ind w:left="357" w:hanging="357"/>
        <w:rPr>
          <w:b w:val="0"/>
          <w:bCs/>
          <w:color w:val="auto"/>
          <w:sz w:val="22"/>
          <w:szCs w:val="22"/>
        </w:rPr>
      </w:pPr>
      <w:r w:rsidRPr="0084091B">
        <w:rPr>
          <w:b w:val="0"/>
          <w:bCs/>
          <w:color w:val="auto"/>
          <w:sz w:val="22"/>
          <w:szCs w:val="22"/>
        </w:rPr>
        <w:t xml:space="preserve">Provide current photographs of your Mobile Food Vehicle. </w:t>
      </w:r>
    </w:p>
    <w:p w14:paraId="09023C55" w14:textId="77777777" w:rsidR="00957DCF" w:rsidRDefault="0084091B" w:rsidP="00AA2D5E">
      <w:pPr>
        <w:pStyle w:val="Heading3"/>
        <w:numPr>
          <w:ilvl w:val="1"/>
          <w:numId w:val="10"/>
        </w:numPr>
        <w:spacing w:before="120" w:after="120"/>
        <w:ind w:left="357" w:hanging="357"/>
        <w:rPr>
          <w:b w:val="0"/>
          <w:bCs/>
          <w:color w:val="auto"/>
          <w:sz w:val="22"/>
          <w:szCs w:val="22"/>
        </w:rPr>
      </w:pPr>
      <w:r w:rsidRPr="0084091B">
        <w:rPr>
          <w:b w:val="0"/>
          <w:bCs/>
          <w:color w:val="auto"/>
          <w:sz w:val="22"/>
          <w:szCs w:val="22"/>
        </w:rPr>
        <w:t xml:space="preserve">Include a current copy of Public Liability Insurance ‘Certificate of Currency’ </w:t>
      </w:r>
      <w:proofErr w:type="gramStart"/>
      <w:r w:rsidRPr="0084091B">
        <w:rPr>
          <w:b w:val="0"/>
          <w:bCs/>
          <w:color w:val="auto"/>
          <w:sz w:val="22"/>
          <w:szCs w:val="22"/>
        </w:rPr>
        <w:t>for the amount of</w:t>
      </w:r>
      <w:proofErr w:type="gramEnd"/>
      <w:r w:rsidRPr="0084091B">
        <w:rPr>
          <w:b w:val="0"/>
          <w:bCs/>
          <w:color w:val="auto"/>
          <w:sz w:val="22"/>
          <w:szCs w:val="22"/>
        </w:rPr>
        <w:t xml:space="preserve"> $20,000,000. </w:t>
      </w:r>
    </w:p>
    <w:p w14:paraId="1522AB51" w14:textId="47C0F870" w:rsidR="0084091B" w:rsidRPr="0084091B" w:rsidRDefault="0084091B" w:rsidP="00AA2D5E">
      <w:pPr>
        <w:pStyle w:val="Heading3"/>
        <w:numPr>
          <w:ilvl w:val="1"/>
          <w:numId w:val="10"/>
        </w:numPr>
        <w:spacing w:before="120" w:after="120"/>
        <w:ind w:left="357" w:hanging="357"/>
        <w:rPr>
          <w:b w:val="0"/>
          <w:bCs/>
          <w:color w:val="auto"/>
          <w:sz w:val="22"/>
          <w:szCs w:val="22"/>
        </w:rPr>
      </w:pPr>
      <w:r w:rsidRPr="0084091B">
        <w:rPr>
          <w:b w:val="0"/>
          <w:bCs/>
          <w:color w:val="auto"/>
          <w:sz w:val="22"/>
          <w:szCs w:val="22"/>
        </w:rPr>
        <w:t>Include a copy of your current Food Act 2008 Certificate of Registration of a Food Business issued by the Local Government where the Mobile Food Vehicle is housed.</w:t>
      </w:r>
    </w:p>
    <w:p w14:paraId="6C83E1A4" w14:textId="3DC6D956" w:rsidR="0084091B" w:rsidRDefault="0084091B" w:rsidP="00C043A1"/>
    <w:p w14:paraId="301B83C3" w14:textId="5B79488E" w:rsidR="00957DCF" w:rsidRDefault="00957DCF" w:rsidP="00AA2D5E">
      <w:pPr>
        <w:pStyle w:val="Heading2"/>
        <w:numPr>
          <w:ilvl w:val="0"/>
          <w:numId w:val="10"/>
        </w:numPr>
        <w:ind w:left="567" w:hanging="567"/>
      </w:pPr>
      <w:r>
        <w:t>Approval Process</w:t>
      </w:r>
    </w:p>
    <w:p w14:paraId="56E15ABB" w14:textId="77777777" w:rsidR="000E1A8D" w:rsidRPr="000E1A8D" w:rsidRDefault="000E1A8D" w:rsidP="000E1A8D"/>
    <w:p w14:paraId="791D7F73" w14:textId="77777777" w:rsidR="00957DCF" w:rsidRDefault="00957DCF" w:rsidP="00AA2D5E">
      <w:pPr>
        <w:pStyle w:val="Heading3"/>
        <w:numPr>
          <w:ilvl w:val="1"/>
          <w:numId w:val="10"/>
        </w:numPr>
        <w:spacing w:before="120" w:after="120"/>
        <w:ind w:left="357" w:hanging="357"/>
        <w:rPr>
          <w:b w:val="0"/>
          <w:bCs/>
          <w:color w:val="auto"/>
          <w:sz w:val="22"/>
          <w:szCs w:val="22"/>
        </w:rPr>
      </w:pPr>
      <w:r w:rsidRPr="00957DCF">
        <w:rPr>
          <w:b w:val="0"/>
          <w:bCs/>
          <w:color w:val="auto"/>
          <w:sz w:val="22"/>
          <w:szCs w:val="22"/>
        </w:rPr>
        <w:t xml:space="preserve">Mobile Food Traders are not automatically guaranteed approval if they have been previously issued with approval to trade in another Local Government Authority or in the </w:t>
      </w:r>
      <w:r>
        <w:rPr>
          <w:b w:val="0"/>
          <w:bCs/>
          <w:color w:val="auto"/>
          <w:sz w:val="22"/>
          <w:szCs w:val="22"/>
        </w:rPr>
        <w:t>Shire of Waroona</w:t>
      </w:r>
      <w:r w:rsidRPr="00957DCF">
        <w:rPr>
          <w:b w:val="0"/>
          <w:bCs/>
          <w:color w:val="auto"/>
          <w:sz w:val="22"/>
          <w:szCs w:val="22"/>
        </w:rPr>
        <w:t xml:space="preserve">. </w:t>
      </w:r>
    </w:p>
    <w:p w14:paraId="618C9A3C" w14:textId="77777777" w:rsidR="00957DCF" w:rsidRDefault="00957DCF" w:rsidP="00AA2D5E">
      <w:pPr>
        <w:pStyle w:val="Heading3"/>
        <w:numPr>
          <w:ilvl w:val="1"/>
          <w:numId w:val="10"/>
        </w:numPr>
        <w:spacing w:before="120" w:after="120"/>
        <w:ind w:left="357" w:hanging="357"/>
        <w:rPr>
          <w:b w:val="0"/>
          <w:bCs/>
          <w:color w:val="auto"/>
          <w:sz w:val="22"/>
          <w:szCs w:val="22"/>
        </w:rPr>
      </w:pPr>
      <w:r w:rsidRPr="00957DCF">
        <w:rPr>
          <w:b w:val="0"/>
          <w:bCs/>
          <w:color w:val="auto"/>
          <w:sz w:val="22"/>
          <w:szCs w:val="22"/>
        </w:rPr>
        <w:t xml:space="preserve">Applications will be assessed on a </w:t>
      </w:r>
      <w:proofErr w:type="gramStart"/>
      <w:r w:rsidRPr="00957DCF">
        <w:rPr>
          <w:b w:val="0"/>
          <w:bCs/>
          <w:color w:val="auto"/>
          <w:sz w:val="22"/>
          <w:szCs w:val="22"/>
        </w:rPr>
        <w:t>case by case</w:t>
      </w:r>
      <w:proofErr w:type="gramEnd"/>
      <w:r w:rsidRPr="00957DCF">
        <w:rPr>
          <w:b w:val="0"/>
          <w:bCs/>
          <w:color w:val="auto"/>
          <w:sz w:val="22"/>
          <w:szCs w:val="22"/>
        </w:rPr>
        <w:t xml:space="preserve"> basis. Permits will be allocated to Mobile Food Traders at the discretion of the </w:t>
      </w:r>
      <w:r>
        <w:rPr>
          <w:b w:val="0"/>
          <w:bCs/>
          <w:color w:val="auto"/>
          <w:sz w:val="22"/>
          <w:szCs w:val="22"/>
        </w:rPr>
        <w:t>Shire</w:t>
      </w:r>
      <w:r w:rsidRPr="00957DCF">
        <w:rPr>
          <w:b w:val="0"/>
          <w:bCs/>
          <w:color w:val="auto"/>
          <w:sz w:val="22"/>
          <w:szCs w:val="22"/>
        </w:rPr>
        <w:t xml:space="preserve"> in accordance with the following criteria: </w:t>
      </w:r>
    </w:p>
    <w:p w14:paraId="4EFED82A" w14:textId="7777777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 xml:space="preserve">The condition and appearance of the Mobile Food Vehicle. </w:t>
      </w:r>
    </w:p>
    <w:p w14:paraId="037E4D75" w14:textId="7777777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 xml:space="preserve">Inclusion of healthy food options. The </w:t>
      </w:r>
      <w:r>
        <w:rPr>
          <w:b w:val="0"/>
          <w:bCs/>
          <w:color w:val="auto"/>
          <w:sz w:val="22"/>
          <w:szCs w:val="22"/>
        </w:rPr>
        <w:t>Shire</w:t>
      </w:r>
      <w:r w:rsidRPr="00957DCF">
        <w:rPr>
          <w:b w:val="0"/>
          <w:bCs/>
          <w:color w:val="auto"/>
          <w:sz w:val="22"/>
          <w:szCs w:val="22"/>
        </w:rPr>
        <w:t xml:space="preserve"> strongly encourages traders to offer healthy alternatives. </w:t>
      </w:r>
    </w:p>
    <w:p w14:paraId="61D334FC" w14:textId="7777777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 xml:space="preserve">The minimisation of packaging and single use disposables where possible. If unavoidable, the </w:t>
      </w:r>
      <w:r>
        <w:rPr>
          <w:b w:val="0"/>
          <w:bCs/>
          <w:color w:val="auto"/>
          <w:sz w:val="22"/>
          <w:szCs w:val="22"/>
        </w:rPr>
        <w:t>Shire</w:t>
      </w:r>
      <w:r w:rsidRPr="00957DCF">
        <w:rPr>
          <w:b w:val="0"/>
          <w:bCs/>
          <w:color w:val="auto"/>
          <w:sz w:val="22"/>
          <w:szCs w:val="22"/>
        </w:rPr>
        <w:t xml:space="preserve"> recommends items that are recycled / recyclable / reusable / biodegradable and / or compostable. </w:t>
      </w:r>
    </w:p>
    <w:p w14:paraId="44F74A13" w14:textId="7777777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 xml:space="preserve">Public safety. </w:t>
      </w:r>
    </w:p>
    <w:p w14:paraId="775802FD" w14:textId="7777777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 xml:space="preserve">Unfair competition against local businesses and sporting clubs. </w:t>
      </w:r>
    </w:p>
    <w:p w14:paraId="373261F8" w14:textId="7993DAE7" w:rsidR="00957DCF" w:rsidRDefault="00957DCF" w:rsidP="00AA2D5E">
      <w:pPr>
        <w:pStyle w:val="Heading3"/>
        <w:numPr>
          <w:ilvl w:val="2"/>
          <w:numId w:val="10"/>
        </w:numPr>
        <w:ind w:left="1287"/>
        <w:rPr>
          <w:b w:val="0"/>
          <w:bCs/>
          <w:color w:val="auto"/>
          <w:sz w:val="22"/>
          <w:szCs w:val="22"/>
        </w:rPr>
      </w:pPr>
      <w:r w:rsidRPr="00957DCF">
        <w:rPr>
          <w:b w:val="0"/>
          <w:bCs/>
          <w:color w:val="auto"/>
          <w:sz w:val="22"/>
          <w:szCs w:val="22"/>
        </w:rPr>
        <w:t>Comprehensiveness of information provided in the application.</w:t>
      </w:r>
    </w:p>
    <w:p w14:paraId="3841DA03" w14:textId="7C7E7895" w:rsidR="00957DCF" w:rsidRDefault="00957DCF" w:rsidP="00957DCF"/>
    <w:p w14:paraId="1AE4ED88" w14:textId="77777777" w:rsidR="000E1A8D" w:rsidRDefault="000E1A8D" w:rsidP="00957DCF"/>
    <w:p w14:paraId="72670DEA" w14:textId="30AD6A9C" w:rsidR="00957DCF" w:rsidRDefault="00957DCF" w:rsidP="00AA2D5E">
      <w:pPr>
        <w:pStyle w:val="Heading2"/>
        <w:numPr>
          <w:ilvl w:val="0"/>
          <w:numId w:val="10"/>
        </w:numPr>
        <w:ind w:left="567" w:hanging="567"/>
      </w:pPr>
      <w:r>
        <w:t>Fees</w:t>
      </w:r>
    </w:p>
    <w:p w14:paraId="0EA2C5B9" w14:textId="0D927E91" w:rsidR="00575C6A" w:rsidRDefault="00957DCF" w:rsidP="00AA2D5E">
      <w:pPr>
        <w:pStyle w:val="Heading3"/>
        <w:numPr>
          <w:ilvl w:val="1"/>
          <w:numId w:val="10"/>
        </w:numPr>
        <w:spacing w:before="120" w:after="120"/>
        <w:ind w:left="357" w:hanging="357"/>
        <w:rPr>
          <w:b w:val="0"/>
          <w:bCs/>
          <w:color w:val="auto"/>
          <w:sz w:val="22"/>
          <w:szCs w:val="22"/>
        </w:rPr>
      </w:pPr>
      <w:r w:rsidRPr="00575C6A">
        <w:rPr>
          <w:b w:val="0"/>
          <w:bCs/>
          <w:color w:val="auto"/>
          <w:sz w:val="22"/>
          <w:szCs w:val="22"/>
        </w:rPr>
        <w:t>The Permit Holder will be required to pay the fees and charges as prescribed by the Council.</w:t>
      </w:r>
    </w:p>
    <w:p w14:paraId="484925EA" w14:textId="79BB6E9B" w:rsidR="00957DCF" w:rsidRPr="00575C6A" w:rsidRDefault="00957DCF" w:rsidP="00AA2D5E">
      <w:pPr>
        <w:pStyle w:val="Heading3"/>
        <w:numPr>
          <w:ilvl w:val="1"/>
          <w:numId w:val="10"/>
        </w:numPr>
        <w:spacing w:before="120" w:after="120"/>
        <w:ind w:left="357" w:hanging="357"/>
        <w:rPr>
          <w:b w:val="0"/>
          <w:bCs/>
          <w:color w:val="auto"/>
          <w:sz w:val="22"/>
          <w:szCs w:val="22"/>
        </w:rPr>
      </w:pPr>
      <w:r w:rsidRPr="00575C6A">
        <w:rPr>
          <w:b w:val="0"/>
          <w:bCs/>
          <w:color w:val="auto"/>
          <w:sz w:val="22"/>
          <w:szCs w:val="22"/>
        </w:rPr>
        <w:t xml:space="preserve">The fees will be consistent with the Permit as detailed in the </w:t>
      </w:r>
      <w:r w:rsidR="001A5201">
        <w:rPr>
          <w:b w:val="0"/>
          <w:bCs/>
          <w:color w:val="auto"/>
          <w:sz w:val="22"/>
          <w:szCs w:val="22"/>
        </w:rPr>
        <w:t>Shire</w:t>
      </w:r>
      <w:r w:rsidRPr="00575C6A">
        <w:rPr>
          <w:b w:val="0"/>
          <w:bCs/>
          <w:color w:val="auto"/>
          <w:sz w:val="22"/>
          <w:szCs w:val="22"/>
        </w:rPr>
        <w:t xml:space="preserve">’s Fees and Charges for the relevant financial year. </w:t>
      </w:r>
    </w:p>
    <w:p w14:paraId="521101F9" w14:textId="2097AF01" w:rsidR="00957DCF" w:rsidRDefault="00957DCF" w:rsidP="00957DCF"/>
    <w:p w14:paraId="7621747B" w14:textId="77777777" w:rsidR="000E1A8D" w:rsidRDefault="000E1A8D" w:rsidP="00957DCF"/>
    <w:p w14:paraId="1B3DADB1" w14:textId="77777777" w:rsidR="00957DCF" w:rsidRDefault="00957DCF" w:rsidP="00AA2D5E">
      <w:pPr>
        <w:pStyle w:val="Heading2"/>
        <w:numPr>
          <w:ilvl w:val="0"/>
          <w:numId w:val="10"/>
        </w:numPr>
        <w:ind w:left="567" w:hanging="567"/>
      </w:pPr>
      <w:r w:rsidRPr="00957DCF">
        <w:t xml:space="preserve">Permit Monitoring and Cancellation </w:t>
      </w:r>
    </w:p>
    <w:p w14:paraId="4D9B24B6" w14:textId="77777777" w:rsidR="00957DCF" w:rsidRDefault="00957DCF" w:rsidP="00957DCF"/>
    <w:p w14:paraId="1B7E3F50" w14:textId="77777777" w:rsidR="00575C6A" w:rsidRDefault="00957DCF" w:rsidP="00AA2D5E">
      <w:pPr>
        <w:pStyle w:val="Heading3"/>
        <w:numPr>
          <w:ilvl w:val="1"/>
          <w:numId w:val="10"/>
        </w:numPr>
        <w:rPr>
          <w:b w:val="0"/>
          <w:bCs/>
          <w:color w:val="auto"/>
          <w:sz w:val="22"/>
          <w:szCs w:val="22"/>
        </w:rPr>
      </w:pPr>
      <w:r w:rsidRPr="00575C6A">
        <w:rPr>
          <w:b w:val="0"/>
          <w:bCs/>
          <w:color w:val="auto"/>
          <w:sz w:val="22"/>
          <w:szCs w:val="22"/>
        </w:rPr>
        <w:t xml:space="preserve">The Shire’s Authorised Officers may conduct unannounced inspections of vans to determine compliance with the relevant legislation. </w:t>
      </w:r>
    </w:p>
    <w:p w14:paraId="06FAB36F" w14:textId="77777777" w:rsidR="00440295" w:rsidRPr="00440295" w:rsidRDefault="00957DCF" w:rsidP="00AA2D5E">
      <w:pPr>
        <w:pStyle w:val="Heading3"/>
        <w:numPr>
          <w:ilvl w:val="1"/>
          <w:numId w:val="10"/>
        </w:numPr>
        <w:rPr>
          <w:b w:val="0"/>
          <w:bCs/>
          <w:color w:val="auto"/>
          <w:sz w:val="22"/>
          <w:szCs w:val="22"/>
        </w:rPr>
      </w:pPr>
      <w:r w:rsidRPr="00575C6A">
        <w:rPr>
          <w:b w:val="0"/>
          <w:bCs/>
          <w:color w:val="auto"/>
          <w:sz w:val="22"/>
          <w:szCs w:val="22"/>
        </w:rPr>
        <w:t>A Permit may be cancelled or amended if the Permit Holder fails to comply with Permit conditions.</w:t>
      </w:r>
      <w:r w:rsidR="00440295" w:rsidRPr="00440295">
        <w:rPr>
          <w:b w:val="0"/>
          <w:bCs/>
          <w:color w:val="auto"/>
          <w:sz w:val="22"/>
          <w:szCs w:val="22"/>
        </w:rPr>
        <w:t xml:space="preserve"> </w:t>
      </w:r>
    </w:p>
    <w:p w14:paraId="19067B25" w14:textId="5C4AF9CD" w:rsidR="00957DCF" w:rsidRDefault="00440295" w:rsidP="00AA2D5E">
      <w:pPr>
        <w:pStyle w:val="Heading3"/>
        <w:numPr>
          <w:ilvl w:val="1"/>
          <w:numId w:val="10"/>
        </w:numPr>
        <w:rPr>
          <w:b w:val="0"/>
          <w:bCs/>
          <w:color w:val="auto"/>
          <w:sz w:val="22"/>
          <w:szCs w:val="22"/>
        </w:rPr>
      </w:pPr>
      <w:r w:rsidRPr="00440295">
        <w:rPr>
          <w:b w:val="0"/>
          <w:bCs/>
          <w:color w:val="auto"/>
          <w:sz w:val="22"/>
          <w:szCs w:val="22"/>
        </w:rPr>
        <w:t>The Shire of Waroona reserves the right to approve additional Mobile Food Traders at any site.</w:t>
      </w:r>
    </w:p>
    <w:p w14:paraId="435E194B" w14:textId="0CE1A4D3" w:rsidR="00440295" w:rsidRDefault="00440295" w:rsidP="00440295"/>
    <w:p w14:paraId="477CFA35" w14:textId="77777777" w:rsidR="000E1A8D" w:rsidRDefault="000E1A8D" w:rsidP="00440295"/>
    <w:p w14:paraId="0CC1A073" w14:textId="7B3510D3" w:rsidR="00440295" w:rsidRDefault="00440295" w:rsidP="00440295"/>
    <w:p w14:paraId="3DD35F92" w14:textId="20D7F9E6" w:rsidR="00440295" w:rsidRDefault="00440295" w:rsidP="00AA2D5E">
      <w:pPr>
        <w:pStyle w:val="Heading2"/>
        <w:numPr>
          <w:ilvl w:val="0"/>
          <w:numId w:val="10"/>
        </w:numPr>
        <w:ind w:left="567" w:hanging="567"/>
      </w:pPr>
      <w:r w:rsidRPr="00440295">
        <w:lastRenderedPageBreak/>
        <w:t>General Location and Siting Requirements</w:t>
      </w:r>
    </w:p>
    <w:p w14:paraId="189AAECB" w14:textId="01306B1B" w:rsidR="00440295" w:rsidRDefault="00440295" w:rsidP="00440295"/>
    <w:p w14:paraId="2D8A4E81" w14:textId="77777777" w:rsidR="00440295" w:rsidRDefault="00440295" w:rsidP="00AA2D5E">
      <w:pPr>
        <w:pStyle w:val="Heading3"/>
        <w:numPr>
          <w:ilvl w:val="1"/>
          <w:numId w:val="10"/>
        </w:numPr>
        <w:spacing w:before="120" w:after="120"/>
        <w:ind w:left="357" w:hanging="357"/>
        <w:rPr>
          <w:b w:val="0"/>
          <w:bCs/>
          <w:color w:val="auto"/>
          <w:sz w:val="22"/>
          <w:szCs w:val="22"/>
        </w:rPr>
      </w:pPr>
      <w:r>
        <w:rPr>
          <w:b w:val="0"/>
          <w:bCs/>
          <w:color w:val="auto"/>
          <w:sz w:val="22"/>
          <w:szCs w:val="22"/>
        </w:rPr>
        <w:t>The Shire of Waroona</w:t>
      </w:r>
      <w:r w:rsidRPr="00440295">
        <w:rPr>
          <w:b w:val="0"/>
          <w:bCs/>
          <w:color w:val="auto"/>
          <w:sz w:val="22"/>
          <w:szCs w:val="22"/>
        </w:rPr>
        <w:t xml:space="preserve"> will consider applications from individual traders as well as traders operating in a coordinated manner at all locations. </w:t>
      </w:r>
    </w:p>
    <w:p w14:paraId="6E62BB0A" w14:textId="77777777" w:rsidR="00440295" w:rsidRDefault="00440295" w:rsidP="00AA2D5E">
      <w:pPr>
        <w:pStyle w:val="Heading3"/>
        <w:numPr>
          <w:ilvl w:val="1"/>
          <w:numId w:val="10"/>
        </w:numPr>
        <w:spacing w:before="120" w:after="120"/>
        <w:ind w:left="357" w:hanging="357"/>
        <w:rPr>
          <w:b w:val="0"/>
          <w:bCs/>
          <w:color w:val="auto"/>
          <w:sz w:val="22"/>
          <w:szCs w:val="22"/>
        </w:rPr>
      </w:pPr>
      <w:r w:rsidRPr="00440295">
        <w:rPr>
          <w:b w:val="0"/>
          <w:bCs/>
          <w:color w:val="auto"/>
          <w:sz w:val="22"/>
          <w:szCs w:val="22"/>
        </w:rPr>
        <w:t xml:space="preserve">Permit Holders arranged in a coordinated approach are responsible for preparing and advertising a roster system that determines when and at which trading location a Mobile Food Vehicle trades. </w:t>
      </w:r>
    </w:p>
    <w:p w14:paraId="0F57FDA4" w14:textId="77777777" w:rsidR="00440295" w:rsidRDefault="00440295" w:rsidP="00AA2D5E">
      <w:pPr>
        <w:pStyle w:val="Heading3"/>
        <w:numPr>
          <w:ilvl w:val="1"/>
          <w:numId w:val="10"/>
        </w:numPr>
        <w:spacing w:before="120" w:after="120"/>
        <w:ind w:left="357" w:hanging="357"/>
        <w:rPr>
          <w:b w:val="0"/>
          <w:bCs/>
          <w:color w:val="auto"/>
          <w:sz w:val="22"/>
          <w:szCs w:val="22"/>
        </w:rPr>
      </w:pPr>
      <w:r w:rsidRPr="00440295">
        <w:rPr>
          <w:b w:val="0"/>
          <w:bCs/>
          <w:color w:val="auto"/>
          <w:sz w:val="22"/>
          <w:szCs w:val="22"/>
        </w:rPr>
        <w:t xml:space="preserve">Mobile Food trading will not be supported where vehicle size or layout may compromise public access, circulation, </w:t>
      </w:r>
      <w:proofErr w:type="gramStart"/>
      <w:r w:rsidRPr="00440295">
        <w:rPr>
          <w:b w:val="0"/>
          <w:bCs/>
          <w:color w:val="auto"/>
          <w:sz w:val="22"/>
          <w:szCs w:val="22"/>
        </w:rPr>
        <w:t>safety</w:t>
      </w:r>
      <w:proofErr w:type="gramEnd"/>
      <w:r w:rsidRPr="00440295">
        <w:rPr>
          <w:b w:val="0"/>
          <w:bCs/>
          <w:color w:val="auto"/>
          <w:sz w:val="22"/>
          <w:szCs w:val="22"/>
        </w:rPr>
        <w:t xml:space="preserve"> or other street activities. </w:t>
      </w:r>
    </w:p>
    <w:p w14:paraId="18FE75E1" w14:textId="77777777" w:rsidR="00BE1C35" w:rsidRDefault="00440295" w:rsidP="00AA2D5E">
      <w:pPr>
        <w:pStyle w:val="Heading3"/>
        <w:numPr>
          <w:ilvl w:val="1"/>
          <w:numId w:val="10"/>
        </w:numPr>
        <w:spacing w:before="120" w:after="120"/>
        <w:ind w:left="357" w:hanging="357"/>
        <w:rPr>
          <w:b w:val="0"/>
          <w:bCs/>
          <w:color w:val="auto"/>
          <w:sz w:val="22"/>
          <w:szCs w:val="22"/>
        </w:rPr>
      </w:pPr>
      <w:r w:rsidRPr="00440295">
        <w:rPr>
          <w:b w:val="0"/>
          <w:bCs/>
          <w:color w:val="auto"/>
          <w:sz w:val="22"/>
          <w:szCs w:val="22"/>
        </w:rPr>
        <w:t xml:space="preserve">The </w:t>
      </w:r>
      <w:r>
        <w:rPr>
          <w:b w:val="0"/>
          <w:bCs/>
          <w:color w:val="auto"/>
          <w:sz w:val="22"/>
          <w:szCs w:val="22"/>
        </w:rPr>
        <w:t>Shire</w:t>
      </w:r>
      <w:r w:rsidRPr="00440295">
        <w:rPr>
          <w:b w:val="0"/>
          <w:bCs/>
          <w:color w:val="auto"/>
          <w:sz w:val="22"/>
          <w:szCs w:val="22"/>
        </w:rPr>
        <w:t xml:space="preserve"> reserves the right to reduce the number of vehicles at sites due to wear and tear issues. </w:t>
      </w:r>
    </w:p>
    <w:p w14:paraId="6B9B87B5" w14:textId="0DCF06DC" w:rsidR="00BE1C35" w:rsidRDefault="00440295" w:rsidP="00AA2D5E">
      <w:pPr>
        <w:pStyle w:val="Heading3"/>
        <w:numPr>
          <w:ilvl w:val="1"/>
          <w:numId w:val="10"/>
        </w:numPr>
        <w:spacing w:before="120" w:after="120"/>
        <w:ind w:left="357" w:hanging="357"/>
        <w:rPr>
          <w:b w:val="0"/>
          <w:bCs/>
          <w:color w:val="auto"/>
          <w:sz w:val="22"/>
          <w:szCs w:val="22"/>
        </w:rPr>
      </w:pPr>
      <w:r w:rsidRPr="00440295">
        <w:rPr>
          <w:b w:val="0"/>
          <w:bCs/>
          <w:color w:val="auto"/>
          <w:sz w:val="22"/>
          <w:szCs w:val="22"/>
        </w:rPr>
        <w:t xml:space="preserve">Permit holders must display the permit in a prominent and visible location on the approved vehicle at all operating times. Definitions Mobile Food Trading is the use of public areas for preparing and dispensing food products by a Mobile Food Trader. Mobile Food Trader is a business operated from a vehicle, van, trailer (or similar) that complies with the Food Act 2008 and Australia New Zealand Food Standards Code. Vehicle includes any registered vehicle, caravan, </w:t>
      </w:r>
      <w:proofErr w:type="gramStart"/>
      <w:r w:rsidRPr="00440295">
        <w:rPr>
          <w:b w:val="0"/>
          <w:bCs/>
          <w:color w:val="auto"/>
          <w:sz w:val="22"/>
          <w:szCs w:val="22"/>
        </w:rPr>
        <w:t>trailer</w:t>
      </w:r>
      <w:proofErr w:type="gramEnd"/>
      <w:r w:rsidRPr="00440295">
        <w:rPr>
          <w:b w:val="0"/>
          <w:bCs/>
          <w:color w:val="auto"/>
          <w:sz w:val="22"/>
          <w:szCs w:val="22"/>
        </w:rPr>
        <w:t xml:space="preserve"> or other method of transport from which food is sold. Permit Holder means the person(s) whose name is written on the trading permit issued by the </w:t>
      </w:r>
      <w:r w:rsidR="00BE1C35">
        <w:rPr>
          <w:b w:val="0"/>
          <w:bCs/>
          <w:color w:val="auto"/>
          <w:sz w:val="22"/>
          <w:szCs w:val="22"/>
        </w:rPr>
        <w:t>Shire of Waroona</w:t>
      </w:r>
      <w:r w:rsidRPr="00440295">
        <w:rPr>
          <w:b w:val="0"/>
          <w:bCs/>
          <w:color w:val="auto"/>
          <w:sz w:val="22"/>
          <w:szCs w:val="22"/>
        </w:rPr>
        <w:t xml:space="preserve">. </w:t>
      </w:r>
    </w:p>
    <w:p w14:paraId="3989979E" w14:textId="5A46D26E" w:rsidR="00440295" w:rsidRDefault="00440295" w:rsidP="00AA2D5E">
      <w:pPr>
        <w:pStyle w:val="Heading3"/>
        <w:numPr>
          <w:ilvl w:val="1"/>
          <w:numId w:val="10"/>
        </w:numPr>
        <w:spacing w:before="120" w:after="120"/>
        <w:ind w:left="357" w:hanging="357"/>
        <w:rPr>
          <w:b w:val="0"/>
          <w:bCs/>
          <w:color w:val="auto"/>
          <w:sz w:val="22"/>
          <w:szCs w:val="22"/>
        </w:rPr>
      </w:pPr>
      <w:r w:rsidRPr="00440295">
        <w:rPr>
          <w:b w:val="0"/>
          <w:bCs/>
          <w:color w:val="auto"/>
          <w:sz w:val="22"/>
          <w:szCs w:val="22"/>
        </w:rPr>
        <w:t>The Shire of Waroona reserves the right to approve additional Mobile Food Traders at any site.</w:t>
      </w:r>
    </w:p>
    <w:p w14:paraId="6A039BC0" w14:textId="277B1421" w:rsidR="00BE1C35" w:rsidRDefault="00BE1C35" w:rsidP="00BE1C35">
      <w:pPr>
        <w:pBdr>
          <w:bottom w:val="single" w:sz="12" w:space="1" w:color="auto"/>
        </w:pBdr>
      </w:pPr>
    </w:p>
    <w:p w14:paraId="55B92336" w14:textId="77777777" w:rsidR="00BE1C35" w:rsidRPr="00BE1C35" w:rsidRDefault="00BE1C35" w:rsidP="00BE1C35">
      <w:pPr>
        <w:jc w:val="center"/>
      </w:pPr>
    </w:p>
    <w:p w14:paraId="741D37CA" w14:textId="77777777" w:rsidR="00440295" w:rsidRPr="00440295" w:rsidRDefault="00440295" w:rsidP="00440295"/>
    <w:p w14:paraId="4BB9F463" w14:textId="37E14545" w:rsidR="00440295" w:rsidRDefault="00440295" w:rsidP="00440295"/>
    <w:p w14:paraId="582B3099" w14:textId="0BF430D5" w:rsidR="00440295" w:rsidRDefault="00440295" w:rsidP="00440295"/>
    <w:p w14:paraId="3202074A" w14:textId="77777777" w:rsidR="00440295" w:rsidRPr="00440295" w:rsidRDefault="00440295" w:rsidP="00440295"/>
    <w:sectPr w:rsidR="00440295" w:rsidRPr="00440295" w:rsidSect="00EC2CDC">
      <w:headerReference w:type="even" r:id="rId7"/>
      <w:headerReference w:type="default" r:id="rId8"/>
      <w:footerReference w:type="even" r:id="rId9"/>
      <w:footerReference w:type="default" r:id="rId10"/>
      <w:headerReference w:type="first" r:id="rId11"/>
      <w:footerReference w:type="first" r:id="rId12"/>
      <w:pgSz w:w="11906" w:h="16838"/>
      <w:pgMar w:top="1440"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05FF" w14:textId="77777777" w:rsidR="00C043A1" w:rsidRDefault="00C043A1" w:rsidP="00C043A1">
      <w:r>
        <w:separator/>
      </w:r>
    </w:p>
  </w:endnote>
  <w:endnote w:type="continuationSeparator" w:id="0">
    <w:p w14:paraId="3E02B7C9" w14:textId="77777777" w:rsidR="00C043A1" w:rsidRDefault="00C043A1" w:rsidP="00C0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82D7" w14:textId="77777777" w:rsidR="007B7F2E" w:rsidRDefault="007B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FC6" w14:textId="77777777" w:rsidR="002A4DDB" w:rsidRDefault="002A4DDB">
    <w:pPr>
      <w:pStyle w:val="Footer"/>
    </w:pPr>
    <w:r>
      <w:rPr>
        <w:noProof/>
        <w:lang w:eastAsia="en-AU"/>
      </w:rPr>
      <mc:AlternateContent>
        <mc:Choice Requires="wpg">
          <w:drawing>
            <wp:anchor distT="0" distB="0" distL="114300" distR="114300" simplePos="0" relativeHeight="251671552" behindDoc="1" locked="0" layoutInCell="1" allowOverlap="1" wp14:anchorId="11804867" wp14:editId="016659BC">
              <wp:simplePos x="0" y="0"/>
              <wp:positionH relativeFrom="page">
                <wp:align>right</wp:align>
              </wp:positionH>
              <wp:positionV relativeFrom="paragraph">
                <wp:posOffset>-295275</wp:posOffset>
              </wp:positionV>
              <wp:extent cx="7683500" cy="1243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683500" cy="1243330"/>
                        <a:chOff x="0" y="0"/>
                        <a:chExt cx="27491" cy="2438"/>
                      </a:xfrm>
                      <a:solidFill>
                        <a:schemeClr val="accent1"/>
                      </a:solidFill>
                    </wpg:grpSpPr>
                    <wps:wsp>
                      <wps:cNvPr id="22" name="AutoShape 3"/>
                      <wps:cNvSpPr>
                        <a:spLocks/>
                      </wps:cNvSpPr>
                      <wps:spPr bwMode="auto">
                        <a:xfrm>
                          <a:off x="0" y="0"/>
                          <a:ext cx="27491" cy="2438"/>
                        </a:xfrm>
                        <a:custGeom>
                          <a:avLst/>
                          <a:gdLst>
                            <a:gd name="T0" fmla="*/ 11905 w 11906"/>
                            <a:gd name="T1" fmla="*/ 0 h 2438"/>
                            <a:gd name="T2" fmla="*/ 0 w 11906"/>
                            <a:gd name="T3" fmla="*/ 0 h 2438"/>
                            <a:gd name="T4" fmla="*/ 0 w 11906"/>
                            <a:gd name="T5" fmla="*/ 2173 h 2438"/>
                            <a:gd name="T6" fmla="*/ 2107 w 11906"/>
                            <a:gd name="T7" fmla="*/ 2374 h 2438"/>
                            <a:gd name="T8" fmla="*/ 2402 w 11906"/>
                            <a:gd name="T9" fmla="*/ 2397 h 2438"/>
                            <a:gd name="T10" fmla="*/ 2691 w 11906"/>
                            <a:gd name="T11" fmla="*/ 2415 h 2438"/>
                            <a:gd name="T12" fmla="*/ 2972 w 11906"/>
                            <a:gd name="T13" fmla="*/ 2428 h 2438"/>
                            <a:gd name="T14" fmla="*/ 3246 w 11906"/>
                            <a:gd name="T15" fmla="*/ 2435 h 2438"/>
                            <a:gd name="T16" fmla="*/ 3514 w 11906"/>
                            <a:gd name="T17" fmla="*/ 2437 h 2438"/>
                            <a:gd name="T18" fmla="*/ 3776 w 11906"/>
                            <a:gd name="T19" fmla="*/ 2435 h 2438"/>
                            <a:gd name="T20" fmla="*/ 4032 w 11906"/>
                            <a:gd name="T21" fmla="*/ 2429 h 2438"/>
                            <a:gd name="T22" fmla="*/ 4283 w 11906"/>
                            <a:gd name="T23" fmla="*/ 2419 h 2438"/>
                            <a:gd name="T24" fmla="*/ 4528 w 11906"/>
                            <a:gd name="T25" fmla="*/ 2405 h 2438"/>
                            <a:gd name="T26" fmla="*/ 4848 w 11906"/>
                            <a:gd name="T27" fmla="*/ 2382 h 2438"/>
                            <a:gd name="T28" fmla="*/ 5159 w 11906"/>
                            <a:gd name="T29" fmla="*/ 2353 h 2438"/>
                            <a:gd name="T30" fmla="*/ 5539 w 11906"/>
                            <a:gd name="T31" fmla="*/ 2311 h 2438"/>
                            <a:gd name="T32" fmla="*/ 5980 w 11906"/>
                            <a:gd name="T33" fmla="*/ 2253 h 2438"/>
                            <a:gd name="T34" fmla="*/ 6761 w 11906"/>
                            <a:gd name="T35" fmla="*/ 2132 h 2438"/>
                            <a:gd name="T36" fmla="*/ 7988 w 11906"/>
                            <a:gd name="T37" fmla="*/ 1931 h 2438"/>
                            <a:gd name="T38" fmla="*/ 8392 w 11906"/>
                            <a:gd name="T39" fmla="*/ 1872 h 2438"/>
                            <a:gd name="T40" fmla="*/ 8730 w 11906"/>
                            <a:gd name="T41" fmla="*/ 1829 h 2438"/>
                            <a:gd name="T42" fmla="*/ 9003 w 11906"/>
                            <a:gd name="T43" fmla="*/ 1799 h 2438"/>
                            <a:gd name="T44" fmla="*/ 9209 w 11906"/>
                            <a:gd name="T45" fmla="*/ 1780 h 2438"/>
                            <a:gd name="T46" fmla="*/ 9416 w 11906"/>
                            <a:gd name="T47" fmla="*/ 1764 h 2438"/>
                            <a:gd name="T48" fmla="*/ 9626 w 11906"/>
                            <a:gd name="T49" fmla="*/ 1752 h 2438"/>
                            <a:gd name="T50" fmla="*/ 9837 w 11906"/>
                            <a:gd name="T51" fmla="*/ 1744 h 2438"/>
                            <a:gd name="T52" fmla="*/ 10051 w 11906"/>
                            <a:gd name="T53" fmla="*/ 1739 h 2438"/>
                            <a:gd name="T54" fmla="*/ 11905 w 11906"/>
                            <a:gd name="T55" fmla="*/ 1739 h 2438"/>
                            <a:gd name="T56" fmla="*/ 11905 w 11906"/>
                            <a:gd name="T57" fmla="*/ 0 h 2438"/>
                            <a:gd name="T58" fmla="*/ 11905 w 11906"/>
                            <a:gd name="T59" fmla="*/ 1739 h 2438"/>
                            <a:gd name="T60" fmla="*/ 10196 w 11906"/>
                            <a:gd name="T61" fmla="*/ 1739 h 2438"/>
                            <a:gd name="T62" fmla="*/ 10341 w 11906"/>
                            <a:gd name="T63" fmla="*/ 1740 h 2438"/>
                            <a:gd name="T64" fmla="*/ 10488 w 11906"/>
                            <a:gd name="T65" fmla="*/ 1743 h 2438"/>
                            <a:gd name="T66" fmla="*/ 10637 w 11906"/>
                            <a:gd name="T67" fmla="*/ 1749 h 2438"/>
                            <a:gd name="T68" fmla="*/ 10787 w 11906"/>
                            <a:gd name="T69" fmla="*/ 1757 h 2438"/>
                            <a:gd name="T70" fmla="*/ 10939 w 11906"/>
                            <a:gd name="T71" fmla="*/ 1768 h 2438"/>
                            <a:gd name="T72" fmla="*/ 11093 w 11906"/>
                            <a:gd name="T73" fmla="*/ 1780 h 2438"/>
                            <a:gd name="T74" fmla="*/ 11248 w 11906"/>
                            <a:gd name="T75" fmla="*/ 1796 h 2438"/>
                            <a:gd name="T76" fmla="*/ 11406 w 11906"/>
                            <a:gd name="T77" fmla="*/ 1814 h 2438"/>
                            <a:gd name="T78" fmla="*/ 11565 w 11906"/>
                            <a:gd name="T79" fmla="*/ 1835 h 2438"/>
                            <a:gd name="T80" fmla="*/ 11727 w 11906"/>
                            <a:gd name="T81" fmla="*/ 1858 h 2438"/>
                            <a:gd name="T82" fmla="*/ 11905 w 11906"/>
                            <a:gd name="T83" fmla="*/ 1808 h 2438"/>
                            <a:gd name="T84" fmla="*/ 11905 w 11906"/>
                            <a:gd name="T85" fmla="*/ 1739 h 2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906" h="2438">
                              <a:moveTo>
                                <a:pt x="11905" y="0"/>
                              </a:moveTo>
                              <a:lnTo>
                                <a:pt x="0" y="0"/>
                              </a:lnTo>
                              <a:lnTo>
                                <a:pt x="0" y="2173"/>
                              </a:lnTo>
                              <a:lnTo>
                                <a:pt x="2107" y="2374"/>
                              </a:lnTo>
                              <a:lnTo>
                                <a:pt x="2402" y="2397"/>
                              </a:lnTo>
                              <a:lnTo>
                                <a:pt x="2691" y="2415"/>
                              </a:lnTo>
                              <a:lnTo>
                                <a:pt x="2972" y="2428"/>
                              </a:lnTo>
                              <a:lnTo>
                                <a:pt x="3246" y="2435"/>
                              </a:lnTo>
                              <a:lnTo>
                                <a:pt x="3514" y="2437"/>
                              </a:lnTo>
                              <a:lnTo>
                                <a:pt x="3776" y="2435"/>
                              </a:lnTo>
                              <a:lnTo>
                                <a:pt x="4032" y="2429"/>
                              </a:lnTo>
                              <a:lnTo>
                                <a:pt x="4283" y="2419"/>
                              </a:lnTo>
                              <a:lnTo>
                                <a:pt x="4528" y="2405"/>
                              </a:lnTo>
                              <a:lnTo>
                                <a:pt x="4848" y="2382"/>
                              </a:lnTo>
                              <a:lnTo>
                                <a:pt x="5159" y="2353"/>
                              </a:lnTo>
                              <a:lnTo>
                                <a:pt x="5539" y="2311"/>
                              </a:lnTo>
                              <a:lnTo>
                                <a:pt x="5980" y="2253"/>
                              </a:lnTo>
                              <a:lnTo>
                                <a:pt x="6761" y="2132"/>
                              </a:lnTo>
                              <a:lnTo>
                                <a:pt x="7988" y="1931"/>
                              </a:lnTo>
                              <a:lnTo>
                                <a:pt x="8392" y="1872"/>
                              </a:lnTo>
                              <a:lnTo>
                                <a:pt x="8730" y="1829"/>
                              </a:lnTo>
                              <a:lnTo>
                                <a:pt x="9003" y="1799"/>
                              </a:lnTo>
                              <a:lnTo>
                                <a:pt x="9209" y="1780"/>
                              </a:lnTo>
                              <a:lnTo>
                                <a:pt x="9416" y="1764"/>
                              </a:lnTo>
                              <a:lnTo>
                                <a:pt x="9626" y="1752"/>
                              </a:lnTo>
                              <a:lnTo>
                                <a:pt x="9837" y="1744"/>
                              </a:lnTo>
                              <a:lnTo>
                                <a:pt x="10051" y="1739"/>
                              </a:lnTo>
                              <a:lnTo>
                                <a:pt x="11905" y="1739"/>
                              </a:lnTo>
                              <a:lnTo>
                                <a:pt x="11905" y="0"/>
                              </a:lnTo>
                              <a:close/>
                              <a:moveTo>
                                <a:pt x="11905" y="1739"/>
                              </a:moveTo>
                              <a:lnTo>
                                <a:pt x="10196" y="1739"/>
                              </a:lnTo>
                              <a:lnTo>
                                <a:pt x="10341" y="1740"/>
                              </a:lnTo>
                              <a:lnTo>
                                <a:pt x="10488" y="1743"/>
                              </a:lnTo>
                              <a:lnTo>
                                <a:pt x="10637" y="1749"/>
                              </a:lnTo>
                              <a:lnTo>
                                <a:pt x="10787" y="1757"/>
                              </a:lnTo>
                              <a:lnTo>
                                <a:pt x="10939" y="1768"/>
                              </a:lnTo>
                              <a:lnTo>
                                <a:pt x="11093" y="1780"/>
                              </a:lnTo>
                              <a:lnTo>
                                <a:pt x="11248" y="1796"/>
                              </a:lnTo>
                              <a:lnTo>
                                <a:pt x="11406" y="1814"/>
                              </a:lnTo>
                              <a:lnTo>
                                <a:pt x="11565" y="1835"/>
                              </a:lnTo>
                              <a:lnTo>
                                <a:pt x="11727" y="1858"/>
                              </a:lnTo>
                              <a:lnTo>
                                <a:pt x="11905" y="1808"/>
                              </a:lnTo>
                              <a:lnTo>
                                <a:pt x="11905" y="17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
                      <wps:cNvSpPr>
                        <a:spLocks/>
                      </wps:cNvSpPr>
                      <wps:spPr bwMode="auto">
                        <a:xfrm>
                          <a:off x="0" y="1574"/>
                          <a:ext cx="9558" cy="564"/>
                        </a:xfrm>
                        <a:custGeom>
                          <a:avLst/>
                          <a:gdLst>
                            <a:gd name="T0" fmla="*/ 0 w 4207"/>
                            <a:gd name="T1" fmla="+- 0 1574 1574"/>
                            <a:gd name="T2" fmla="*/ 1574 h 564"/>
                            <a:gd name="T3" fmla="*/ 0 w 4207"/>
                            <a:gd name="T4" fmla="+- 0 1784 1574"/>
                            <a:gd name="T5" fmla="*/ 1784 h 564"/>
                            <a:gd name="T6" fmla="*/ 112 w 4207"/>
                            <a:gd name="T7" fmla="+- 0 1809 1574"/>
                            <a:gd name="T8" fmla="*/ 1809 h 564"/>
                            <a:gd name="T9" fmla="*/ 354 w 4207"/>
                            <a:gd name="T10" fmla="+- 0 1860 1574"/>
                            <a:gd name="T11" fmla="*/ 1860 h 564"/>
                            <a:gd name="T12" fmla="*/ 598 w 4207"/>
                            <a:gd name="T13" fmla="+- 0 1907 1574"/>
                            <a:gd name="T14" fmla="*/ 1907 h 564"/>
                            <a:gd name="T15" fmla="*/ 676 w 4207"/>
                            <a:gd name="T16" fmla="+- 0 1921 1574"/>
                            <a:gd name="T17" fmla="*/ 1921 h 564"/>
                            <a:gd name="T18" fmla="*/ 910 w 4207"/>
                            <a:gd name="T19" fmla="+- 0 1959 1574"/>
                            <a:gd name="T20" fmla="*/ 1959 h 564"/>
                            <a:gd name="T21" fmla="*/ 1144 w 4207"/>
                            <a:gd name="T22" fmla="+- 0 1994 1574"/>
                            <a:gd name="T23" fmla="*/ 1994 h 564"/>
                            <a:gd name="T24" fmla="*/ 1379 w 4207"/>
                            <a:gd name="T25" fmla="+- 0 2025 1574"/>
                            <a:gd name="T26" fmla="*/ 2025 h 564"/>
                            <a:gd name="T27" fmla="*/ 1614 w 4207"/>
                            <a:gd name="T28" fmla="+- 0 2052 1574"/>
                            <a:gd name="T29" fmla="*/ 2052 h 564"/>
                            <a:gd name="T30" fmla="*/ 1849 w 4207"/>
                            <a:gd name="T31" fmla="+- 0 2076 1574"/>
                            <a:gd name="T32" fmla="*/ 2076 h 564"/>
                            <a:gd name="T33" fmla="*/ 2085 w 4207"/>
                            <a:gd name="T34" fmla="+- 0 2095 1574"/>
                            <a:gd name="T35" fmla="*/ 2095 h 564"/>
                            <a:gd name="T36" fmla="*/ 2320 w 4207"/>
                            <a:gd name="T37" fmla="+- 0 2111 1574"/>
                            <a:gd name="T38" fmla="*/ 2111 h 564"/>
                            <a:gd name="T39" fmla="*/ 2635 w 4207"/>
                            <a:gd name="T40" fmla="+- 0 2126 1574"/>
                            <a:gd name="T41" fmla="*/ 2126 h 564"/>
                            <a:gd name="T42" fmla="*/ 2950 w 4207"/>
                            <a:gd name="T43" fmla="+- 0 2135 1574"/>
                            <a:gd name="T44" fmla="*/ 2135 h 564"/>
                            <a:gd name="T45" fmla="*/ 3264 w 4207"/>
                            <a:gd name="T46" fmla="+- 0 2137 1574"/>
                            <a:gd name="T47" fmla="*/ 2137 h 564"/>
                            <a:gd name="T48" fmla="*/ 3579 w 4207"/>
                            <a:gd name="T49" fmla="+- 0 2134 1574"/>
                            <a:gd name="T50" fmla="*/ 2134 h 564"/>
                            <a:gd name="T51" fmla="*/ 3893 w 4207"/>
                            <a:gd name="T52" fmla="+- 0 2125 1574"/>
                            <a:gd name="T53" fmla="*/ 2125 h 564"/>
                            <a:gd name="T54" fmla="*/ 4189 w 4207"/>
                            <a:gd name="T55" fmla="+- 0 2110 1574"/>
                            <a:gd name="T56" fmla="*/ 2110 h 564"/>
                            <a:gd name="T57" fmla="*/ 4050 w 4207"/>
                            <a:gd name="T58" fmla="+- 0 2110 1574"/>
                            <a:gd name="T59" fmla="*/ 2110 h 564"/>
                            <a:gd name="T60" fmla="*/ 3736 w 4207"/>
                            <a:gd name="T61" fmla="+- 0 2107 1574"/>
                            <a:gd name="T62" fmla="*/ 2107 h 564"/>
                            <a:gd name="T63" fmla="*/ 3422 w 4207"/>
                            <a:gd name="T64" fmla="+- 0 2099 1574"/>
                            <a:gd name="T65" fmla="*/ 2099 h 564"/>
                            <a:gd name="T66" fmla="*/ 3109 w 4207"/>
                            <a:gd name="T67" fmla="+- 0 2084 1574"/>
                            <a:gd name="T68" fmla="*/ 2084 h 564"/>
                            <a:gd name="T69" fmla="*/ 2796 w 4207"/>
                            <a:gd name="T70" fmla="+- 0 2063 1574"/>
                            <a:gd name="T71" fmla="*/ 2063 h 564"/>
                            <a:gd name="T72" fmla="*/ 2562 w 4207"/>
                            <a:gd name="T73" fmla="+- 0 2044 1574"/>
                            <a:gd name="T74" fmla="*/ 2044 h 564"/>
                            <a:gd name="T75" fmla="*/ 2243 w 4207"/>
                            <a:gd name="T76" fmla="+- 0 2012 1574"/>
                            <a:gd name="T77" fmla="*/ 2012 h 564"/>
                            <a:gd name="T78" fmla="*/ 1999 w 4207"/>
                            <a:gd name="T79" fmla="+- 0 1982 1574"/>
                            <a:gd name="T80" fmla="*/ 1982 h 564"/>
                            <a:gd name="T81" fmla="*/ 1756 w 4207"/>
                            <a:gd name="T82" fmla="+- 0 1949 1574"/>
                            <a:gd name="T83" fmla="*/ 1949 h 564"/>
                            <a:gd name="T84" fmla="*/ 1514 w 4207"/>
                            <a:gd name="T85" fmla="+- 0 1911 1574"/>
                            <a:gd name="T86" fmla="*/ 1911 h 564"/>
                            <a:gd name="T87" fmla="*/ 1272 w 4207"/>
                            <a:gd name="T88" fmla="+- 0 1869 1574"/>
                            <a:gd name="T89" fmla="*/ 1869 h 564"/>
                            <a:gd name="T90" fmla="*/ 1032 w 4207"/>
                            <a:gd name="T91" fmla="+- 0 1823 1574"/>
                            <a:gd name="T92" fmla="*/ 1823 h 564"/>
                            <a:gd name="T93" fmla="*/ 792 w 4207"/>
                            <a:gd name="T94" fmla="+- 0 1773 1574"/>
                            <a:gd name="T95" fmla="*/ 1773 h 564"/>
                            <a:gd name="T96" fmla="*/ 633 w 4207"/>
                            <a:gd name="T97" fmla="+- 0 1738 1574"/>
                            <a:gd name="T98" fmla="*/ 1738 h 564"/>
                            <a:gd name="T99" fmla="*/ 395 w 4207"/>
                            <a:gd name="T100" fmla="+- 0 1680 1574"/>
                            <a:gd name="T101" fmla="*/ 1680 h 564"/>
                            <a:gd name="T102" fmla="*/ 158 w 4207"/>
                            <a:gd name="T103" fmla="+- 0 1618 1574"/>
                            <a:gd name="T104" fmla="*/ 1618 h 564"/>
                            <a:gd name="T105" fmla="*/ 0 w 4207"/>
                            <a:gd name="T106" fmla="+- 0 1574 1574"/>
                            <a:gd name="T107" fmla="*/ 1574 h 564"/>
                            <a:gd name="T108" fmla="*/ 4207 w 4207"/>
                            <a:gd name="T109" fmla="+- 0 2109 1574"/>
                            <a:gd name="T110" fmla="*/ 2109 h 564"/>
                            <a:gd name="T111" fmla="*/ 4050 w 4207"/>
                            <a:gd name="T112" fmla="+- 0 2110 1574"/>
                            <a:gd name="T113" fmla="*/ 2110 h 564"/>
                            <a:gd name="T114" fmla="*/ 4189 w 4207"/>
                            <a:gd name="T115" fmla="+- 0 2110 1574"/>
                            <a:gd name="T116" fmla="*/ 2110 h 564"/>
                            <a:gd name="T117" fmla="*/ 4207 w 4207"/>
                            <a:gd name="T118" fmla="+- 0 2109 1574"/>
                            <a:gd name="T119" fmla="*/ 2109 h 5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207" h="564">
                              <a:moveTo>
                                <a:pt x="0" y="0"/>
                              </a:moveTo>
                              <a:lnTo>
                                <a:pt x="0" y="210"/>
                              </a:lnTo>
                              <a:lnTo>
                                <a:pt x="112" y="235"/>
                              </a:lnTo>
                              <a:lnTo>
                                <a:pt x="354" y="286"/>
                              </a:lnTo>
                              <a:lnTo>
                                <a:pt x="598" y="333"/>
                              </a:lnTo>
                              <a:lnTo>
                                <a:pt x="676" y="347"/>
                              </a:lnTo>
                              <a:lnTo>
                                <a:pt x="910" y="385"/>
                              </a:lnTo>
                              <a:lnTo>
                                <a:pt x="1144" y="420"/>
                              </a:lnTo>
                              <a:lnTo>
                                <a:pt x="1379" y="451"/>
                              </a:lnTo>
                              <a:lnTo>
                                <a:pt x="1614" y="478"/>
                              </a:lnTo>
                              <a:lnTo>
                                <a:pt x="1849" y="502"/>
                              </a:lnTo>
                              <a:lnTo>
                                <a:pt x="2085" y="521"/>
                              </a:lnTo>
                              <a:lnTo>
                                <a:pt x="2320" y="537"/>
                              </a:lnTo>
                              <a:lnTo>
                                <a:pt x="2635" y="552"/>
                              </a:lnTo>
                              <a:lnTo>
                                <a:pt x="2950" y="561"/>
                              </a:lnTo>
                              <a:lnTo>
                                <a:pt x="3264" y="563"/>
                              </a:lnTo>
                              <a:lnTo>
                                <a:pt x="3579" y="560"/>
                              </a:lnTo>
                              <a:lnTo>
                                <a:pt x="3893" y="551"/>
                              </a:lnTo>
                              <a:lnTo>
                                <a:pt x="4189" y="536"/>
                              </a:lnTo>
                              <a:lnTo>
                                <a:pt x="4050" y="536"/>
                              </a:lnTo>
                              <a:lnTo>
                                <a:pt x="3736" y="533"/>
                              </a:lnTo>
                              <a:lnTo>
                                <a:pt x="3422" y="525"/>
                              </a:lnTo>
                              <a:lnTo>
                                <a:pt x="3109" y="510"/>
                              </a:lnTo>
                              <a:lnTo>
                                <a:pt x="2796" y="489"/>
                              </a:lnTo>
                              <a:lnTo>
                                <a:pt x="2562" y="470"/>
                              </a:lnTo>
                              <a:lnTo>
                                <a:pt x="2243" y="438"/>
                              </a:lnTo>
                              <a:lnTo>
                                <a:pt x="1999" y="408"/>
                              </a:lnTo>
                              <a:lnTo>
                                <a:pt x="1756" y="375"/>
                              </a:lnTo>
                              <a:lnTo>
                                <a:pt x="1514" y="337"/>
                              </a:lnTo>
                              <a:lnTo>
                                <a:pt x="1272" y="295"/>
                              </a:lnTo>
                              <a:lnTo>
                                <a:pt x="1032" y="249"/>
                              </a:lnTo>
                              <a:lnTo>
                                <a:pt x="792" y="199"/>
                              </a:lnTo>
                              <a:lnTo>
                                <a:pt x="633" y="164"/>
                              </a:lnTo>
                              <a:lnTo>
                                <a:pt x="395" y="106"/>
                              </a:lnTo>
                              <a:lnTo>
                                <a:pt x="158" y="44"/>
                              </a:lnTo>
                              <a:lnTo>
                                <a:pt x="0" y="0"/>
                              </a:lnTo>
                              <a:close/>
                              <a:moveTo>
                                <a:pt x="4207" y="535"/>
                              </a:moveTo>
                              <a:lnTo>
                                <a:pt x="4050" y="536"/>
                              </a:lnTo>
                              <a:lnTo>
                                <a:pt x="4189" y="536"/>
                              </a:lnTo>
                              <a:lnTo>
                                <a:pt x="4207" y="53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18594" y="1884"/>
                          <a:ext cx="8454" cy="357"/>
                        </a:xfrm>
                        <a:custGeom>
                          <a:avLst/>
                          <a:gdLst>
                            <a:gd name="T0" fmla="+- 0 11905 8185"/>
                            <a:gd name="T1" fmla="*/ T0 w 3721"/>
                            <a:gd name="T2" fmla="+- 0 2020 1885"/>
                            <a:gd name="T3" fmla="*/ 2020 h 357"/>
                            <a:gd name="T4" fmla="+- 0 9830 8185"/>
                            <a:gd name="T5" fmla="*/ T4 w 3721"/>
                            <a:gd name="T6" fmla="+- 0 2020 1885"/>
                            <a:gd name="T7" fmla="*/ 2020 h 357"/>
                            <a:gd name="T8" fmla="+- 0 9995 8185"/>
                            <a:gd name="T9" fmla="*/ T8 w 3721"/>
                            <a:gd name="T10" fmla="+- 0 2021 1885"/>
                            <a:gd name="T11" fmla="*/ 2021 h 357"/>
                            <a:gd name="T12" fmla="+- 0 10159 8185"/>
                            <a:gd name="T13" fmla="*/ T12 w 3721"/>
                            <a:gd name="T14" fmla="+- 0 2025 1885"/>
                            <a:gd name="T15" fmla="*/ 2025 h 357"/>
                            <a:gd name="T16" fmla="+- 0 10390 8185"/>
                            <a:gd name="T17" fmla="*/ T16 w 3721"/>
                            <a:gd name="T18" fmla="+- 0 2035 1885"/>
                            <a:gd name="T19" fmla="*/ 2035 h 357"/>
                            <a:gd name="T20" fmla="+- 0 10590 8185"/>
                            <a:gd name="T21" fmla="*/ T20 w 3721"/>
                            <a:gd name="T22" fmla="+- 0 2047 1885"/>
                            <a:gd name="T23" fmla="*/ 2047 h 357"/>
                            <a:gd name="T24" fmla="+- 0 10789 8185"/>
                            <a:gd name="T25" fmla="*/ T24 w 3721"/>
                            <a:gd name="T26" fmla="+- 0 2063 1885"/>
                            <a:gd name="T27" fmla="*/ 2063 h 357"/>
                            <a:gd name="T28" fmla="+- 0 10922 8185"/>
                            <a:gd name="T29" fmla="*/ T28 w 3721"/>
                            <a:gd name="T30" fmla="+- 0 2076 1885"/>
                            <a:gd name="T31" fmla="*/ 2076 h 357"/>
                            <a:gd name="T32" fmla="+- 0 11120 8185"/>
                            <a:gd name="T33" fmla="*/ T32 w 3721"/>
                            <a:gd name="T34" fmla="+- 0 2100 1885"/>
                            <a:gd name="T35" fmla="*/ 2100 h 357"/>
                            <a:gd name="T36" fmla="+- 0 11317 8185"/>
                            <a:gd name="T37" fmla="*/ T36 w 3721"/>
                            <a:gd name="T38" fmla="+- 0 2127 1885"/>
                            <a:gd name="T39" fmla="*/ 2127 h 357"/>
                            <a:gd name="T40" fmla="+- 0 11457 8185"/>
                            <a:gd name="T41" fmla="*/ T40 w 3721"/>
                            <a:gd name="T42" fmla="+- 0 2150 1885"/>
                            <a:gd name="T43" fmla="*/ 2150 h 357"/>
                            <a:gd name="T44" fmla="+- 0 11532 8185"/>
                            <a:gd name="T45" fmla="*/ T44 w 3721"/>
                            <a:gd name="T46" fmla="+- 0 2163 1885"/>
                            <a:gd name="T47" fmla="*/ 2163 h 357"/>
                            <a:gd name="T48" fmla="+- 0 11606 8185"/>
                            <a:gd name="T49" fmla="*/ T48 w 3721"/>
                            <a:gd name="T50" fmla="+- 0 2177 1885"/>
                            <a:gd name="T51" fmla="*/ 2177 h 357"/>
                            <a:gd name="T52" fmla="+- 0 11680 8185"/>
                            <a:gd name="T53" fmla="*/ T52 w 3721"/>
                            <a:gd name="T54" fmla="+- 0 2192 1885"/>
                            <a:gd name="T55" fmla="*/ 2192 h 357"/>
                            <a:gd name="T56" fmla="+- 0 11754 8185"/>
                            <a:gd name="T57" fmla="*/ T56 w 3721"/>
                            <a:gd name="T58" fmla="+- 0 2208 1885"/>
                            <a:gd name="T59" fmla="*/ 2208 h 357"/>
                            <a:gd name="T60" fmla="+- 0 11902 8185"/>
                            <a:gd name="T61" fmla="*/ T60 w 3721"/>
                            <a:gd name="T62" fmla="+- 0 2241 1885"/>
                            <a:gd name="T63" fmla="*/ 2241 h 357"/>
                            <a:gd name="T64" fmla="+- 0 11905 8185"/>
                            <a:gd name="T65" fmla="*/ T64 w 3721"/>
                            <a:gd name="T66" fmla="+- 0 2242 1885"/>
                            <a:gd name="T67" fmla="*/ 2242 h 357"/>
                            <a:gd name="T68" fmla="+- 0 11905 8185"/>
                            <a:gd name="T69" fmla="*/ T68 w 3721"/>
                            <a:gd name="T70" fmla="+- 0 2020 1885"/>
                            <a:gd name="T71" fmla="*/ 2020 h 357"/>
                            <a:gd name="T72" fmla="+- 0 10596 8185"/>
                            <a:gd name="T73" fmla="*/ T72 w 3721"/>
                            <a:gd name="T74" fmla="+- 0 1885 1885"/>
                            <a:gd name="T75" fmla="*/ 1885 h 357"/>
                            <a:gd name="T76" fmla="+- 0 10393 8185"/>
                            <a:gd name="T77" fmla="*/ T76 w 3721"/>
                            <a:gd name="T78" fmla="+- 0 1886 1885"/>
                            <a:gd name="T79" fmla="*/ 1886 h 357"/>
                            <a:gd name="T80" fmla="+- 0 10170 8185"/>
                            <a:gd name="T81" fmla="*/ T80 w 3721"/>
                            <a:gd name="T82" fmla="+- 0 1892 1885"/>
                            <a:gd name="T83" fmla="*/ 1892 h 357"/>
                            <a:gd name="T84" fmla="+- 0 10016 8185"/>
                            <a:gd name="T85" fmla="*/ T84 w 3721"/>
                            <a:gd name="T86" fmla="+- 0 1898 1885"/>
                            <a:gd name="T87" fmla="*/ 1898 h 357"/>
                            <a:gd name="T88" fmla="+- 0 9862 8185"/>
                            <a:gd name="T89" fmla="*/ T88 w 3721"/>
                            <a:gd name="T90" fmla="+- 0 1907 1885"/>
                            <a:gd name="T91" fmla="*/ 1907 h 357"/>
                            <a:gd name="T92" fmla="+- 0 9708 8185"/>
                            <a:gd name="T93" fmla="*/ T92 w 3721"/>
                            <a:gd name="T94" fmla="+- 0 1918 1885"/>
                            <a:gd name="T95" fmla="*/ 1918 h 357"/>
                            <a:gd name="T96" fmla="+- 0 9477 8185"/>
                            <a:gd name="T97" fmla="*/ T96 w 3721"/>
                            <a:gd name="T98" fmla="+- 0 1937 1885"/>
                            <a:gd name="T99" fmla="*/ 1937 h 357"/>
                            <a:gd name="T100" fmla="+- 0 9247 8185"/>
                            <a:gd name="T101" fmla="*/ T100 w 3721"/>
                            <a:gd name="T102" fmla="+- 0 1961 1885"/>
                            <a:gd name="T103" fmla="*/ 1961 h 357"/>
                            <a:gd name="T104" fmla="+- 0 9095 8185"/>
                            <a:gd name="T105" fmla="*/ T104 w 3721"/>
                            <a:gd name="T106" fmla="+- 0 1980 1885"/>
                            <a:gd name="T107" fmla="*/ 1980 h 357"/>
                            <a:gd name="T108" fmla="+- 0 8866 8185"/>
                            <a:gd name="T109" fmla="*/ T108 w 3721"/>
                            <a:gd name="T110" fmla="+- 0 2011 1885"/>
                            <a:gd name="T111" fmla="*/ 2011 h 357"/>
                            <a:gd name="T112" fmla="+- 0 8638 8185"/>
                            <a:gd name="T113" fmla="*/ T112 w 3721"/>
                            <a:gd name="T114" fmla="+- 0 2046 1885"/>
                            <a:gd name="T115" fmla="*/ 2046 h 357"/>
                            <a:gd name="T116" fmla="+- 0 8486 8185"/>
                            <a:gd name="T117" fmla="*/ T116 w 3721"/>
                            <a:gd name="T118" fmla="+- 0 2073 1885"/>
                            <a:gd name="T119" fmla="*/ 2073 h 357"/>
                            <a:gd name="T120" fmla="+- 0 8335 8185"/>
                            <a:gd name="T121" fmla="*/ T120 w 3721"/>
                            <a:gd name="T122" fmla="+- 0 2101 1885"/>
                            <a:gd name="T123" fmla="*/ 2101 h 357"/>
                            <a:gd name="T124" fmla="+- 0 8260 8185"/>
                            <a:gd name="T125" fmla="*/ T124 w 3721"/>
                            <a:gd name="T126" fmla="+- 0 2117 1885"/>
                            <a:gd name="T127" fmla="*/ 2117 h 357"/>
                            <a:gd name="T128" fmla="+- 0 8185 8185"/>
                            <a:gd name="T129" fmla="*/ T128 w 3721"/>
                            <a:gd name="T130" fmla="+- 0 2133 1885"/>
                            <a:gd name="T131" fmla="*/ 2133 h 357"/>
                            <a:gd name="T132" fmla="+- 0 8261 8185"/>
                            <a:gd name="T133" fmla="*/ T132 w 3721"/>
                            <a:gd name="T134" fmla="+- 0 2122 1885"/>
                            <a:gd name="T135" fmla="*/ 2122 h 357"/>
                            <a:gd name="T136" fmla="+- 0 8337 8185"/>
                            <a:gd name="T137" fmla="*/ T136 w 3721"/>
                            <a:gd name="T138" fmla="+- 0 2111 1885"/>
                            <a:gd name="T139" fmla="*/ 2111 h 357"/>
                            <a:gd name="T140" fmla="+- 0 8489 8185"/>
                            <a:gd name="T141" fmla="*/ T140 w 3721"/>
                            <a:gd name="T142" fmla="+- 0 2093 1885"/>
                            <a:gd name="T143" fmla="*/ 2093 h 357"/>
                            <a:gd name="T144" fmla="+- 0 8642 8185"/>
                            <a:gd name="T145" fmla="*/ T144 w 3721"/>
                            <a:gd name="T146" fmla="+- 0 2077 1885"/>
                            <a:gd name="T147" fmla="*/ 2077 h 357"/>
                            <a:gd name="T148" fmla="+- 0 8871 8185"/>
                            <a:gd name="T149" fmla="*/ T148 w 3721"/>
                            <a:gd name="T150" fmla="+- 0 2057 1885"/>
                            <a:gd name="T151" fmla="*/ 2057 h 357"/>
                            <a:gd name="T152" fmla="+- 0 9100 8185"/>
                            <a:gd name="T153" fmla="*/ T152 w 3721"/>
                            <a:gd name="T154" fmla="+- 0 2041 1885"/>
                            <a:gd name="T155" fmla="*/ 2041 h 357"/>
                            <a:gd name="T156" fmla="+- 0 9253 8185"/>
                            <a:gd name="T157" fmla="*/ T156 w 3721"/>
                            <a:gd name="T158" fmla="+- 0 2033 1885"/>
                            <a:gd name="T159" fmla="*/ 2033 h 357"/>
                            <a:gd name="T160" fmla="+- 0 9500 8185"/>
                            <a:gd name="T161" fmla="*/ T160 w 3721"/>
                            <a:gd name="T162" fmla="+- 0 2024 1885"/>
                            <a:gd name="T163" fmla="*/ 2024 h 357"/>
                            <a:gd name="T164" fmla="+- 0 9665 8185"/>
                            <a:gd name="T165" fmla="*/ T164 w 3721"/>
                            <a:gd name="T166" fmla="+- 0 2021 1885"/>
                            <a:gd name="T167" fmla="*/ 2021 h 357"/>
                            <a:gd name="T168" fmla="+- 0 11905 8185"/>
                            <a:gd name="T169" fmla="*/ T168 w 3721"/>
                            <a:gd name="T170" fmla="+- 0 2020 1885"/>
                            <a:gd name="T171" fmla="*/ 2020 h 357"/>
                            <a:gd name="T172" fmla="+- 0 11905 8185"/>
                            <a:gd name="T173" fmla="*/ T172 w 3721"/>
                            <a:gd name="T174" fmla="+- 0 1986 1885"/>
                            <a:gd name="T175" fmla="*/ 1986 h 357"/>
                            <a:gd name="T176" fmla="+- 0 11797 8185"/>
                            <a:gd name="T177" fmla="*/ T176 w 3721"/>
                            <a:gd name="T178" fmla="+- 0 1970 1885"/>
                            <a:gd name="T179" fmla="*/ 1970 h 357"/>
                            <a:gd name="T180" fmla="+- 0 11719 8185"/>
                            <a:gd name="T181" fmla="*/ T180 w 3721"/>
                            <a:gd name="T182" fmla="+- 0 1959 1885"/>
                            <a:gd name="T183" fmla="*/ 1959 h 357"/>
                            <a:gd name="T184" fmla="+- 0 11642 8185"/>
                            <a:gd name="T185" fmla="*/ T184 w 3721"/>
                            <a:gd name="T186" fmla="+- 0 1949 1885"/>
                            <a:gd name="T187" fmla="*/ 1949 h 357"/>
                            <a:gd name="T188" fmla="+- 0 11565 8185"/>
                            <a:gd name="T189" fmla="*/ T188 w 3721"/>
                            <a:gd name="T190" fmla="+- 0 1939 1885"/>
                            <a:gd name="T191" fmla="*/ 1939 h 357"/>
                            <a:gd name="T192" fmla="+- 0 11487 8185"/>
                            <a:gd name="T193" fmla="*/ T192 w 3721"/>
                            <a:gd name="T194" fmla="+- 0 1931 1885"/>
                            <a:gd name="T195" fmla="*/ 1931 h 357"/>
                            <a:gd name="T196" fmla="+- 0 11342 8185"/>
                            <a:gd name="T197" fmla="*/ T196 w 3721"/>
                            <a:gd name="T198" fmla="+- 0 1917 1885"/>
                            <a:gd name="T199" fmla="*/ 1917 h 357"/>
                            <a:gd name="T200" fmla="+- 0 11138 8185"/>
                            <a:gd name="T201" fmla="*/ T200 w 3721"/>
                            <a:gd name="T202" fmla="+- 0 1902 1885"/>
                            <a:gd name="T203" fmla="*/ 1902 h 357"/>
                            <a:gd name="T204" fmla="+- 0 10935 8185"/>
                            <a:gd name="T205" fmla="*/ T204 w 3721"/>
                            <a:gd name="T206" fmla="+- 0 1892 1885"/>
                            <a:gd name="T207" fmla="*/ 1892 h 357"/>
                            <a:gd name="T208" fmla="+- 0 10799 8185"/>
                            <a:gd name="T209" fmla="*/ T208 w 3721"/>
                            <a:gd name="T210" fmla="+- 0 1888 1885"/>
                            <a:gd name="T211" fmla="*/ 1888 h 357"/>
                            <a:gd name="T212" fmla="+- 0 10596 8185"/>
                            <a:gd name="T213" fmla="*/ T212 w 3721"/>
                            <a:gd name="T214" fmla="+- 0 1885 1885"/>
                            <a:gd name="T215" fmla="*/ 188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721" h="357">
                              <a:moveTo>
                                <a:pt x="3720" y="135"/>
                              </a:moveTo>
                              <a:lnTo>
                                <a:pt x="1645" y="135"/>
                              </a:lnTo>
                              <a:lnTo>
                                <a:pt x="1810" y="136"/>
                              </a:lnTo>
                              <a:lnTo>
                                <a:pt x="1974" y="140"/>
                              </a:lnTo>
                              <a:lnTo>
                                <a:pt x="2205" y="150"/>
                              </a:lnTo>
                              <a:lnTo>
                                <a:pt x="2405" y="162"/>
                              </a:lnTo>
                              <a:lnTo>
                                <a:pt x="2604" y="178"/>
                              </a:lnTo>
                              <a:lnTo>
                                <a:pt x="2737" y="191"/>
                              </a:lnTo>
                              <a:lnTo>
                                <a:pt x="2935" y="215"/>
                              </a:lnTo>
                              <a:lnTo>
                                <a:pt x="3132" y="242"/>
                              </a:lnTo>
                              <a:lnTo>
                                <a:pt x="3272" y="265"/>
                              </a:lnTo>
                              <a:lnTo>
                                <a:pt x="3347" y="278"/>
                              </a:lnTo>
                              <a:lnTo>
                                <a:pt x="3421" y="292"/>
                              </a:lnTo>
                              <a:lnTo>
                                <a:pt x="3495" y="307"/>
                              </a:lnTo>
                              <a:lnTo>
                                <a:pt x="3569" y="323"/>
                              </a:lnTo>
                              <a:lnTo>
                                <a:pt x="3717" y="356"/>
                              </a:lnTo>
                              <a:lnTo>
                                <a:pt x="3720" y="357"/>
                              </a:lnTo>
                              <a:lnTo>
                                <a:pt x="3720" y="135"/>
                              </a:lnTo>
                              <a:close/>
                              <a:moveTo>
                                <a:pt x="2411" y="0"/>
                              </a:moveTo>
                              <a:lnTo>
                                <a:pt x="2208" y="1"/>
                              </a:lnTo>
                              <a:lnTo>
                                <a:pt x="1985" y="7"/>
                              </a:lnTo>
                              <a:lnTo>
                                <a:pt x="1831" y="13"/>
                              </a:lnTo>
                              <a:lnTo>
                                <a:pt x="1677" y="22"/>
                              </a:lnTo>
                              <a:lnTo>
                                <a:pt x="1523" y="33"/>
                              </a:lnTo>
                              <a:lnTo>
                                <a:pt x="1292" y="52"/>
                              </a:lnTo>
                              <a:lnTo>
                                <a:pt x="1062" y="76"/>
                              </a:lnTo>
                              <a:lnTo>
                                <a:pt x="910" y="95"/>
                              </a:lnTo>
                              <a:lnTo>
                                <a:pt x="681" y="126"/>
                              </a:lnTo>
                              <a:lnTo>
                                <a:pt x="453" y="161"/>
                              </a:lnTo>
                              <a:lnTo>
                                <a:pt x="301" y="188"/>
                              </a:lnTo>
                              <a:lnTo>
                                <a:pt x="150" y="216"/>
                              </a:lnTo>
                              <a:lnTo>
                                <a:pt x="75" y="232"/>
                              </a:lnTo>
                              <a:lnTo>
                                <a:pt x="0" y="248"/>
                              </a:lnTo>
                              <a:lnTo>
                                <a:pt x="76" y="237"/>
                              </a:lnTo>
                              <a:lnTo>
                                <a:pt x="152" y="226"/>
                              </a:lnTo>
                              <a:lnTo>
                                <a:pt x="304" y="208"/>
                              </a:lnTo>
                              <a:lnTo>
                                <a:pt x="457" y="192"/>
                              </a:lnTo>
                              <a:lnTo>
                                <a:pt x="686" y="172"/>
                              </a:lnTo>
                              <a:lnTo>
                                <a:pt x="915" y="156"/>
                              </a:lnTo>
                              <a:lnTo>
                                <a:pt x="1068" y="148"/>
                              </a:lnTo>
                              <a:lnTo>
                                <a:pt x="1315" y="139"/>
                              </a:lnTo>
                              <a:lnTo>
                                <a:pt x="1480" y="136"/>
                              </a:lnTo>
                              <a:lnTo>
                                <a:pt x="3720" y="135"/>
                              </a:lnTo>
                              <a:lnTo>
                                <a:pt x="3720" y="101"/>
                              </a:lnTo>
                              <a:lnTo>
                                <a:pt x="3612" y="85"/>
                              </a:lnTo>
                              <a:lnTo>
                                <a:pt x="3534" y="74"/>
                              </a:lnTo>
                              <a:lnTo>
                                <a:pt x="3457" y="64"/>
                              </a:lnTo>
                              <a:lnTo>
                                <a:pt x="3380" y="54"/>
                              </a:lnTo>
                              <a:lnTo>
                                <a:pt x="3302" y="46"/>
                              </a:lnTo>
                              <a:lnTo>
                                <a:pt x="3157" y="32"/>
                              </a:lnTo>
                              <a:lnTo>
                                <a:pt x="2953" y="17"/>
                              </a:lnTo>
                              <a:lnTo>
                                <a:pt x="2750" y="7"/>
                              </a:lnTo>
                              <a:lnTo>
                                <a:pt x="2614" y="3"/>
                              </a:lnTo>
                              <a:lnTo>
                                <a:pt x="2411"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0" y="1574"/>
                          <a:ext cx="9558" cy="564"/>
                        </a:xfrm>
                        <a:custGeom>
                          <a:avLst/>
                          <a:gdLst>
                            <a:gd name="T0" fmla="*/ 0 w 4207"/>
                            <a:gd name="T1" fmla="+- 0 1574 1574"/>
                            <a:gd name="T2" fmla="*/ 1574 h 564"/>
                            <a:gd name="T3" fmla="*/ 0 w 4207"/>
                            <a:gd name="T4" fmla="+- 0 1784 1574"/>
                            <a:gd name="T5" fmla="*/ 1784 h 564"/>
                            <a:gd name="T6" fmla="*/ 112 w 4207"/>
                            <a:gd name="T7" fmla="+- 0 1809 1574"/>
                            <a:gd name="T8" fmla="*/ 1809 h 564"/>
                            <a:gd name="T9" fmla="*/ 354 w 4207"/>
                            <a:gd name="T10" fmla="+- 0 1860 1574"/>
                            <a:gd name="T11" fmla="*/ 1860 h 564"/>
                            <a:gd name="T12" fmla="*/ 598 w 4207"/>
                            <a:gd name="T13" fmla="+- 0 1907 1574"/>
                            <a:gd name="T14" fmla="*/ 1907 h 564"/>
                            <a:gd name="T15" fmla="*/ 676 w 4207"/>
                            <a:gd name="T16" fmla="+- 0 1921 1574"/>
                            <a:gd name="T17" fmla="*/ 1921 h 564"/>
                            <a:gd name="T18" fmla="*/ 910 w 4207"/>
                            <a:gd name="T19" fmla="+- 0 1959 1574"/>
                            <a:gd name="T20" fmla="*/ 1959 h 564"/>
                            <a:gd name="T21" fmla="*/ 1144 w 4207"/>
                            <a:gd name="T22" fmla="+- 0 1994 1574"/>
                            <a:gd name="T23" fmla="*/ 1994 h 564"/>
                            <a:gd name="T24" fmla="*/ 1379 w 4207"/>
                            <a:gd name="T25" fmla="+- 0 2025 1574"/>
                            <a:gd name="T26" fmla="*/ 2025 h 564"/>
                            <a:gd name="T27" fmla="*/ 1614 w 4207"/>
                            <a:gd name="T28" fmla="+- 0 2052 1574"/>
                            <a:gd name="T29" fmla="*/ 2052 h 564"/>
                            <a:gd name="T30" fmla="*/ 1849 w 4207"/>
                            <a:gd name="T31" fmla="+- 0 2076 1574"/>
                            <a:gd name="T32" fmla="*/ 2076 h 564"/>
                            <a:gd name="T33" fmla="*/ 2085 w 4207"/>
                            <a:gd name="T34" fmla="+- 0 2095 1574"/>
                            <a:gd name="T35" fmla="*/ 2095 h 564"/>
                            <a:gd name="T36" fmla="*/ 2320 w 4207"/>
                            <a:gd name="T37" fmla="+- 0 2111 1574"/>
                            <a:gd name="T38" fmla="*/ 2111 h 564"/>
                            <a:gd name="T39" fmla="*/ 2635 w 4207"/>
                            <a:gd name="T40" fmla="+- 0 2126 1574"/>
                            <a:gd name="T41" fmla="*/ 2126 h 564"/>
                            <a:gd name="T42" fmla="*/ 2950 w 4207"/>
                            <a:gd name="T43" fmla="+- 0 2135 1574"/>
                            <a:gd name="T44" fmla="*/ 2135 h 564"/>
                            <a:gd name="T45" fmla="*/ 3264 w 4207"/>
                            <a:gd name="T46" fmla="+- 0 2137 1574"/>
                            <a:gd name="T47" fmla="*/ 2137 h 564"/>
                            <a:gd name="T48" fmla="*/ 3579 w 4207"/>
                            <a:gd name="T49" fmla="+- 0 2134 1574"/>
                            <a:gd name="T50" fmla="*/ 2134 h 564"/>
                            <a:gd name="T51" fmla="*/ 3893 w 4207"/>
                            <a:gd name="T52" fmla="+- 0 2125 1574"/>
                            <a:gd name="T53" fmla="*/ 2125 h 564"/>
                            <a:gd name="T54" fmla="*/ 4189 w 4207"/>
                            <a:gd name="T55" fmla="+- 0 2110 1574"/>
                            <a:gd name="T56" fmla="*/ 2110 h 564"/>
                            <a:gd name="T57" fmla="*/ 4050 w 4207"/>
                            <a:gd name="T58" fmla="+- 0 2110 1574"/>
                            <a:gd name="T59" fmla="*/ 2110 h 564"/>
                            <a:gd name="T60" fmla="*/ 3736 w 4207"/>
                            <a:gd name="T61" fmla="+- 0 2107 1574"/>
                            <a:gd name="T62" fmla="*/ 2107 h 564"/>
                            <a:gd name="T63" fmla="*/ 3422 w 4207"/>
                            <a:gd name="T64" fmla="+- 0 2099 1574"/>
                            <a:gd name="T65" fmla="*/ 2099 h 564"/>
                            <a:gd name="T66" fmla="*/ 3109 w 4207"/>
                            <a:gd name="T67" fmla="+- 0 2084 1574"/>
                            <a:gd name="T68" fmla="*/ 2084 h 564"/>
                            <a:gd name="T69" fmla="*/ 2796 w 4207"/>
                            <a:gd name="T70" fmla="+- 0 2063 1574"/>
                            <a:gd name="T71" fmla="*/ 2063 h 564"/>
                            <a:gd name="T72" fmla="*/ 2562 w 4207"/>
                            <a:gd name="T73" fmla="+- 0 2044 1574"/>
                            <a:gd name="T74" fmla="*/ 2044 h 564"/>
                            <a:gd name="T75" fmla="*/ 2243 w 4207"/>
                            <a:gd name="T76" fmla="+- 0 2012 1574"/>
                            <a:gd name="T77" fmla="*/ 2012 h 564"/>
                            <a:gd name="T78" fmla="*/ 1999 w 4207"/>
                            <a:gd name="T79" fmla="+- 0 1982 1574"/>
                            <a:gd name="T80" fmla="*/ 1982 h 564"/>
                            <a:gd name="T81" fmla="*/ 1756 w 4207"/>
                            <a:gd name="T82" fmla="+- 0 1949 1574"/>
                            <a:gd name="T83" fmla="*/ 1949 h 564"/>
                            <a:gd name="T84" fmla="*/ 1514 w 4207"/>
                            <a:gd name="T85" fmla="+- 0 1911 1574"/>
                            <a:gd name="T86" fmla="*/ 1911 h 564"/>
                            <a:gd name="T87" fmla="*/ 1272 w 4207"/>
                            <a:gd name="T88" fmla="+- 0 1869 1574"/>
                            <a:gd name="T89" fmla="*/ 1869 h 564"/>
                            <a:gd name="T90" fmla="*/ 1032 w 4207"/>
                            <a:gd name="T91" fmla="+- 0 1823 1574"/>
                            <a:gd name="T92" fmla="*/ 1823 h 564"/>
                            <a:gd name="T93" fmla="*/ 792 w 4207"/>
                            <a:gd name="T94" fmla="+- 0 1773 1574"/>
                            <a:gd name="T95" fmla="*/ 1773 h 564"/>
                            <a:gd name="T96" fmla="*/ 633 w 4207"/>
                            <a:gd name="T97" fmla="+- 0 1738 1574"/>
                            <a:gd name="T98" fmla="*/ 1738 h 564"/>
                            <a:gd name="T99" fmla="*/ 395 w 4207"/>
                            <a:gd name="T100" fmla="+- 0 1680 1574"/>
                            <a:gd name="T101" fmla="*/ 1680 h 564"/>
                            <a:gd name="T102" fmla="*/ 158 w 4207"/>
                            <a:gd name="T103" fmla="+- 0 1618 1574"/>
                            <a:gd name="T104" fmla="*/ 1618 h 564"/>
                            <a:gd name="T105" fmla="*/ 0 w 4207"/>
                            <a:gd name="T106" fmla="+- 0 1574 1574"/>
                            <a:gd name="T107" fmla="*/ 1574 h 564"/>
                            <a:gd name="T108" fmla="*/ 4207 w 4207"/>
                            <a:gd name="T109" fmla="+- 0 2109 1574"/>
                            <a:gd name="T110" fmla="*/ 2109 h 564"/>
                            <a:gd name="T111" fmla="*/ 4050 w 4207"/>
                            <a:gd name="T112" fmla="+- 0 2110 1574"/>
                            <a:gd name="T113" fmla="*/ 2110 h 564"/>
                            <a:gd name="T114" fmla="*/ 4189 w 4207"/>
                            <a:gd name="T115" fmla="+- 0 2110 1574"/>
                            <a:gd name="T116" fmla="*/ 2110 h 564"/>
                            <a:gd name="T117" fmla="*/ 4207 w 4207"/>
                            <a:gd name="T118" fmla="+- 0 2109 1574"/>
                            <a:gd name="T119" fmla="*/ 2109 h 5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207" h="564">
                              <a:moveTo>
                                <a:pt x="0" y="0"/>
                              </a:moveTo>
                              <a:lnTo>
                                <a:pt x="0" y="210"/>
                              </a:lnTo>
                              <a:lnTo>
                                <a:pt x="112" y="235"/>
                              </a:lnTo>
                              <a:lnTo>
                                <a:pt x="354" y="286"/>
                              </a:lnTo>
                              <a:lnTo>
                                <a:pt x="598" y="333"/>
                              </a:lnTo>
                              <a:lnTo>
                                <a:pt x="676" y="347"/>
                              </a:lnTo>
                              <a:lnTo>
                                <a:pt x="910" y="385"/>
                              </a:lnTo>
                              <a:lnTo>
                                <a:pt x="1144" y="420"/>
                              </a:lnTo>
                              <a:lnTo>
                                <a:pt x="1379" y="451"/>
                              </a:lnTo>
                              <a:lnTo>
                                <a:pt x="1614" y="478"/>
                              </a:lnTo>
                              <a:lnTo>
                                <a:pt x="1849" y="502"/>
                              </a:lnTo>
                              <a:lnTo>
                                <a:pt x="2085" y="521"/>
                              </a:lnTo>
                              <a:lnTo>
                                <a:pt x="2320" y="537"/>
                              </a:lnTo>
                              <a:lnTo>
                                <a:pt x="2635" y="552"/>
                              </a:lnTo>
                              <a:lnTo>
                                <a:pt x="2950" y="561"/>
                              </a:lnTo>
                              <a:lnTo>
                                <a:pt x="3264" y="563"/>
                              </a:lnTo>
                              <a:lnTo>
                                <a:pt x="3579" y="560"/>
                              </a:lnTo>
                              <a:lnTo>
                                <a:pt x="3893" y="551"/>
                              </a:lnTo>
                              <a:lnTo>
                                <a:pt x="4189" y="536"/>
                              </a:lnTo>
                              <a:lnTo>
                                <a:pt x="4050" y="536"/>
                              </a:lnTo>
                              <a:lnTo>
                                <a:pt x="3736" y="533"/>
                              </a:lnTo>
                              <a:lnTo>
                                <a:pt x="3422" y="525"/>
                              </a:lnTo>
                              <a:lnTo>
                                <a:pt x="3109" y="510"/>
                              </a:lnTo>
                              <a:lnTo>
                                <a:pt x="2796" y="489"/>
                              </a:lnTo>
                              <a:lnTo>
                                <a:pt x="2562" y="470"/>
                              </a:lnTo>
                              <a:lnTo>
                                <a:pt x="2243" y="438"/>
                              </a:lnTo>
                              <a:lnTo>
                                <a:pt x="1999" y="408"/>
                              </a:lnTo>
                              <a:lnTo>
                                <a:pt x="1756" y="375"/>
                              </a:lnTo>
                              <a:lnTo>
                                <a:pt x="1514" y="337"/>
                              </a:lnTo>
                              <a:lnTo>
                                <a:pt x="1272" y="295"/>
                              </a:lnTo>
                              <a:lnTo>
                                <a:pt x="1032" y="249"/>
                              </a:lnTo>
                              <a:lnTo>
                                <a:pt x="792" y="199"/>
                              </a:lnTo>
                              <a:lnTo>
                                <a:pt x="633" y="164"/>
                              </a:lnTo>
                              <a:lnTo>
                                <a:pt x="395" y="106"/>
                              </a:lnTo>
                              <a:lnTo>
                                <a:pt x="158" y="44"/>
                              </a:lnTo>
                              <a:lnTo>
                                <a:pt x="0" y="0"/>
                              </a:lnTo>
                              <a:close/>
                              <a:moveTo>
                                <a:pt x="4207" y="535"/>
                              </a:moveTo>
                              <a:lnTo>
                                <a:pt x="4050" y="536"/>
                              </a:lnTo>
                              <a:lnTo>
                                <a:pt x="4189" y="536"/>
                              </a:lnTo>
                              <a:lnTo>
                                <a:pt x="4207" y="5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
                      <wps:cNvSpPr>
                        <a:spLocks/>
                      </wps:cNvSpPr>
                      <wps:spPr bwMode="auto">
                        <a:xfrm>
                          <a:off x="18594" y="1884"/>
                          <a:ext cx="8454" cy="357"/>
                        </a:xfrm>
                        <a:custGeom>
                          <a:avLst/>
                          <a:gdLst>
                            <a:gd name="T0" fmla="+- 0 11905 8185"/>
                            <a:gd name="T1" fmla="*/ T0 w 3721"/>
                            <a:gd name="T2" fmla="+- 0 2020 1885"/>
                            <a:gd name="T3" fmla="*/ 2020 h 357"/>
                            <a:gd name="T4" fmla="+- 0 9830 8185"/>
                            <a:gd name="T5" fmla="*/ T4 w 3721"/>
                            <a:gd name="T6" fmla="+- 0 2020 1885"/>
                            <a:gd name="T7" fmla="*/ 2020 h 357"/>
                            <a:gd name="T8" fmla="+- 0 9995 8185"/>
                            <a:gd name="T9" fmla="*/ T8 w 3721"/>
                            <a:gd name="T10" fmla="+- 0 2021 1885"/>
                            <a:gd name="T11" fmla="*/ 2021 h 357"/>
                            <a:gd name="T12" fmla="+- 0 10159 8185"/>
                            <a:gd name="T13" fmla="*/ T12 w 3721"/>
                            <a:gd name="T14" fmla="+- 0 2025 1885"/>
                            <a:gd name="T15" fmla="*/ 2025 h 357"/>
                            <a:gd name="T16" fmla="+- 0 10390 8185"/>
                            <a:gd name="T17" fmla="*/ T16 w 3721"/>
                            <a:gd name="T18" fmla="+- 0 2035 1885"/>
                            <a:gd name="T19" fmla="*/ 2035 h 357"/>
                            <a:gd name="T20" fmla="+- 0 10590 8185"/>
                            <a:gd name="T21" fmla="*/ T20 w 3721"/>
                            <a:gd name="T22" fmla="+- 0 2047 1885"/>
                            <a:gd name="T23" fmla="*/ 2047 h 357"/>
                            <a:gd name="T24" fmla="+- 0 10789 8185"/>
                            <a:gd name="T25" fmla="*/ T24 w 3721"/>
                            <a:gd name="T26" fmla="+- 0 2063 1885"/>
                            <a:gd name="T27" fmla="*/ 2063 h 357"/>
                            <a:gd name="T28" fmla="+- 0 10922 8185"/>
                            <a:gd name="T29" fmla="*/ T28 w 3721"/>
                            <a:gd name="T30" fmla="+- 0 2076 1885"/>
                            <a:gd name="T31" fmla="*/ 2076 h 357"/>
                            <a:gd name="T32" fmla="+- 0 11120 8185"/>
                            <a:gd name="T33" fmla="*/ T32 w 3721"/>
                            <a:gd name="T34" fmla="+- 0 2100 1885"/>
                            <a:gd name="T35" fmla="*/ 2100 h 357"/>
                            <a:gd name="T36" fmla="+- 0 11317 8185"/>
                            <a:gd name="T37" fmla="*/ T36 w 3721"/>
                            <a:gd name="T38" fmla="+- 0 2127 1885"/>
                            <a:gd name="T39" fmla="*/ 2127 h 357"/>
                            <a:gd name="T40" fmla="+- 0 11457 8185"/>
                            <a:gd name="T41" fmla="*/ T40 w 3721"/>
                            <a:gd name="T42" fmla="+- 0 2150 1885"/>
                            <a:gd name="T43" fmla="*/ 2150 h 357"/>
                            <a:gd name="T44" fmla="+- 0 11532 8185"/>
                            <a:gd name="T45" fmla="*/ T44 w 3721"/>
                            <a:gd name="T46" fmla="+- 0 2163 1885"/>
                            <a:gd name="T47" fmla="*/ 2163 h 357"/>
                            <a:gd name="T48" fmla="+- 0 11606 8185"/>
                            <a:gd name="T49" fmla="*/ T48 w 3721"/>
                            <a:gd name="T50" fmla="+- 0 2177 1885"/>
                            <a:gd name="T51" fmla="*/ 2177 h 357"/>
                            <a:gd name="T52" fmla="+- 0 11680 8185"/>
                            <a:gd name="T53" fmla="*/ T52 w 3721"/>
                            <a:gd name="T54" fmla="+- 0 2192 1885"/>
                            <a:gd name="T55" fmla="*/ 2192 h 357"/>
                            <a:gd name="T56" fmla="+- 0 11754 8185"/>
                            <a:gd name="T57" fmla="*/ T56 w 3721"/>
                            <a:gd name="T58" fmla="+- 0 2208 1885"/>
                            <a:gd name="T59" fmla="*/ 2208 h 357"/>
                            <a:gd name="T60" fmla="+- 0 11902 8185"/>
                            <a:gd name="T61" fmla="*/ T60 w 3721"/>
                            <a:gd name="T62" fmla="+- 0 2241 1885"/>
                            <a:gd name="T63" fmla="*/ 2241 h 357"/>
                            <a:gd name="T64" fmla="+- 0 11905 8185"/>
                            <a:gd name="T65" fmla="*/ T64 w 3721"/>
                            <a:gd name="T66" fmla="+- 0 2242 1885"/>
                            <a:gd name="T67" fmla="*/ 2242 h 357"/>
                            <a:gd name="T68" fmla="+- 0 11905 8185"/>
                            <a:gd name="T69" fmla="*/ T68 w 3721"/>
                            <a:gd name="T70" fmla="+- 0 2020 1885"/>
                            <a:gd name="T71" fmla="*/ 2020 h 357"/>
                            <a:gd name="T72" fmla="+- 0 10596 8185"/>
                            <a:gd name="T73" fmla="*/ T72 w 3721"/>
                            <a:gd name="T74" fmla="+- 0 1885 1885"/>
                            <a:gd name="T75" fmla="*/ 1885 h 357"/>
                            <a:gd name="T76" fmla="+- 0 10393 8185"/>
                            <a:gd name="T77" fmla="*/ T76 w 3721"/>
                            <a:gd name="T78" fmla="+- 0 1886 1885"/>
                            <a:gd name="T79" fmla="*/ 1886 h 357"/>
                            <a:gd name="T80" fmla="+- 0 10170 8185"/>
                            <a:gd name="T81" fmla="*/ T80 w 3721"/>
                            <a:gd name="T82" fmla="+- 0 1892 1885"/>
                            <a:gd name="T83" fmla="*/ 1892 h 357"/>
                            <a:gd name="T84" fmla="+- 0 10016 8185"/>
                            <a:gd name="T85" fmla="*/ T84 w 3721"/>
                            <a:gd name="T86" fmla="+- 0 1898 1885"/>
                            <a:gd name="T87" fmla="*/ 1898 h 357"/>
                            <a:gd name="T88" fmla="+- 0 9862 8185"/>
                            <a:gd name="T89" fmla="*/ T88 w 3721"/>
                            <a:gd name="T90" fmla="+- 0 1907 1885"/>
                            <a:gd name="T91" fmla="*/ 1907 h 357"/>
                            <a:gd name="T92" fmla="+- 0 9708 8185"/>
                            <a:gd name="T93" fmla="*/ T92 w 3721"/>
                            <a:gd name="T94" fmla="+- 0 1918 1885"/>
                            <a:gd name="T95" fmla="*/ 1918 h 357"/>
                            <a:gd name="T96" fmla="+- 0 9477 8185"/>
                            <a:gd name="T97" fmla="*/ T96 w 3721"/>
                            <a:gd name="T98" fmla="+- 0 1937 1885"/>
                            <a:gd name="T99" fmla="*/ 1937 h 357"/>
                            <a:gd name="T100" fmla="+- 0 9247 8185"/>
                            <a:gd name="T101" fmla="*/ T100 w 3721"/>
                            <a:gd name="T102" fmla="+- 0 1961 1885"/>
                            <a:gd name="T103" fmla="*/ 1961 h 357"/>
                            <a:gd name="T104" fmla="+- 0 9095 8185"/>
                            <a:gd name="T105" fmla="*/ T104 w 3721"/>
                            <a:gd name="T106" fmla="+- 0 1980 1885"/>
                            <a:gd name="T107" fmla="*/ 1980 h 357"/>
                            <a:gd name="T108" fmla="+- 0 8866 8185"/>
                            <a:gd name="T109" fmla="*/ T108 w 3721"/>
                            <a:gd name="T110" fmla="+- 0 2011 1885"/>
                            <a:gd name="T111" fmla="*/ 2011 h 357"/>
                            <a:gd name="T112" fmla="+- 0 8638 8185"/>
                            <a:gd name="T113" fmla="*/ T112 w 3721"/>
                            <a:gd name="T114" fmla="+- 0 2046 1885"/>
                            <a:gd name="T115" fmla="*/ 2046 h 357"/>
                            <a:gd name="T116" fmla="+- 0 8486 8185"/>
                            <a:gd name="T117" fmla="*/ T116 w 3721"/>
                            <a:gd name="T118" fmla="+- 0 2073 1885"/>
                            <a:gd name="T119" fmla="*/ 2073 h 357"/>
                            <a:gd name="T120" fmla="+- 0 8335 8185"/>
                            <a:gd name="T121" fmla="*/ T120 w 3721"/>
                            <a:gd name="T122" fmla="+- 0 2101 1885"/>
                            <a:gd name="T123" fmla="*/ 2101 h 357"/>
                            <a:gd name="T124" fmla="+- 0 8260 8185"/>
                            <a:gd name="T125" fmla="*/ T124 w 3721"/>
                            <a:gd name="T126" fmla="+- 0 2117 1885"/>
                            <a:gd name="T127" fmla="*/ 2117 h 357"/>
                            <a:gd name="T128" fmla="+- 0 8185 8185"/>
                            <a:gd name="T129" fmla="*/ T128 w 3721"/>
                            <a:gd name="T130" fmla="+- 0 2133 1885"/>
                            <a:gd name="T131" fmla="*/ 2133 h 357"/>
                            <a:gd name="T132" fmla="+- 0 8261 8185"/>
                            <a:gd name="T133" fmla="*/ T132 w 3721"/>
                            <a:gd name="T134" fmla="+- 0 2122 1885"/>
                            <a:gd name="T135" fmla="*/ 2122 h 357"/>
                            <a:gd name="T136" fmla="+- 0 8337 8185"/>
                            <a:gd name="T137" fmla="*/ T136 w 3721"/>
                            <a:gd name="T138" fmla="+- 0 2111 1885"/>
                            <a:gd name="T139" fmla="*/ 2111 h 357"/>
                            <a:gd name="T140" fmla="+- 0 8489 8185"/>
                            <a:gd name="T141" fmla="*/ T140 w 3721"/>
                            <a:gd name="T142" fmla="+- 0 2093 1885"/>
                            <a:gd name="T143" fmla="*/ 2093 h 357"/>
                            <a:gd name="T144" fmla="+- 0 8642 8185"/>
                            <a:gd name="T145" fmla="*/ T144 w 3721"/>
                            <a:gd name="T146" fmla="+- 0 2077 1885"/>
                            <a:gd name="T147" fmla="*/ 2077 h 357"/>
                            <a:gd name="T148" fmla="+- 0 8871 8185"/>
                            <a:gd name="T149" fmla="*/ T148 w 3721"/>
                            <a:gd name="T150" fmla="+- 0 2057 1885"/>
                            <a:gd name="T151" fmla="*/ 2057 h 357"/>
                            <a:gd name="T152" fmla="+- 0 9100 8185"/>
                            <a:gd name="T153" fmla="*/ T152 w 3721"/>
                            <a:gd name="T154" fmla="+- 0 2041 1885"/>
                            <a:gd name="T155" fmla="*/ 2041 h 357"/>
                            <a:gd name="T156" fmla="+- 0 9253 8185"/>
                            <a:gd name="T157" fmla="*/ T156 w 3721"/>
                            <a:gd name="T158" fmla="+- 0 2033 1885"/>
                            <a:gd name="T159" fmla="*/ 2033 h 357"/>
                            <a:gd name="T160" fmla="+- 0 9500 8185"/>
                            <a:gd name="T161" fmla="*/ T160 w 3721"/>
                            <a:gd name="T162" fmla="+- 0 2024 1885"/>
                            <a:gd name="T163" fmla="*/ 2024 h 357"/>
                            <a:gd name="T164" fmla="+- 0 9665 8185"/>
                            <a:gd name="T165" fmla="*/ T164 w 3721"/>
                            <a:gd name="T166" fmla="+- 0 2021 1885"/>
                            <a:gd name="T167" fmla="*/ 2021 h 357"/>
                            <a:gd name="T168" fmla="+- 0 11905 8185"/>
                            <a:gd name="T169" fmla="*/ T168 w 3721"/>
                            <a:gd name="T170" fmla="+- 0 2020 1885"/>
                            <a:gd name="T171" fmla="*/ 2020 h 357"/>
                            <a:gd name="T172" fmla="+- 0 11905 8185"/>
                            <a:gd name="T173" fmla="*/ T172 w 3721"/>
                            <a:gd name="T174" fmla="+- 0 1986 1885"/>
                            <a:gd name="T175" fmla="*/ 1986 h 357"/>
                            <a:gd name="T176" fmla="+- 0 11797 8185"/>
                            <a:gd name="T177" fmla="*/ T176 w 3721"/>
                            <a:gd name="T178" fmla="+- 0 1970 1885"/>
                            <a:gd name="T179" fmla="*/ 1970 h 357"/>
                            <a:gd name="T180" fmla="+- 0 11719 8185"/>
                            <a:gd name="T181" fmla="*/ T180 w 3721"/>
                            <a:gd name="T182" fmla="+- 0 1959 1885"/>
                            <a:gd name="T183" fmla="*/ 1959 h 357"/>
                            <a:gd name="T184" fmla="+- 0 11642 8185"/>
                            <a:gd name="T185" fmla="*/ T184 w 3721"/>
                            <a:gd name="T186" fmla="+- 0 1949 1885"/>
                            <a:gd name="T187" fmla="*/ 1949 h 357"/>
                            <a:gd name="T188" fmla="+- 0 11565 8185"/>
                            <a:gd name="T189" fmla="*/ T188 w 3721"/>
                            <a:gd name="T190" fmla="+- 0 1939 1885"/>
                            <a:gd name="T191" fmla="*/ 1939 h 357"/>
                            <a:gd name="T192" fmla="+- 0 11487 8185"/>
                            <a:gd name="T193" fmla="*/ T192 w 3721"/>
                            <a:gd name="T194" fmla="+- 0 1931 1885"/>
                            <a:gd name="T195" fmla="*/ 1931 h 357"/>
                            <a:gd name="T196" fmla="+- 0 11342 8185"/>
                            <a:gd name="T197" fmla="*/ T196 w 3721"/>
                            <a:gd name="T198" fmla="+- 0 1917 1885"/>
                            <a:gd name="T199" fmla="*/ 1917 h 357"/>
                            <a:gd name="T200" fmla="+- 0 11138 8185"/>
                            <a:gd name="T201" fmla="*/ T200 w 3721"/>
                            <a:gd name="T202" fmla="+- 0 1902 1885"/>
                            <a:gd name="T203" fmla="*/ 1902 h 357"/>
                            <a:gd name="T204" fmla="+- 0 10935 8185"/>
                            <a:gd name="T205" fmla="*/ T204 w 3721"/>
                            <a:gd name="T206" fmla="+- 0 1892 1885"/>
                            <a:gd name="T207" fmla="*/ 1892 h 357"/>
                            <a:gd name="T208" fmla="+- 0 10799 8185"/>
                            <a:gd name="T209" fmla="*/ T208 w 3721"/>
                            <a:gd name="T210" fmla="+- 0 1888 1885"/>
                            <a:gd name="T211" fmla="*/ 1888 h 357"/>
                            <a:gd name="T212" fmla="+- 0 10596 8185"/>
                            <a:gd name="T213" fmla="*/ T212 w 3721"/>
                            <a:gd name="T214" fmla="+- 0 1885 1885"/>
                            <a:gd name="T215" fmla="*/ 188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721" h="357">
                              <a:moveTo>
                                <a:pt x="3720" y="135"/>
                              </a:moveTo>
                              <a:lnTo>
                                <a:pt x="1645" y="135"/>
                              </a:lnTo>
                              <a:lnTo>
                                <a:pt x="1810" y="136"/>
                              </a:lnTo>
                              <a:lnTo>
                                <a:pt x="1974" y="140"/>
                              </a:lnTo>
                              <a:lnTo>
                                <a:pt x="2205" y="150"/>
                              </a:lnTo>
                              <a:lnTo>
                                <a:pt x="2405" y="162"/>
                              </a:lnTo>
                              <a:lnTo>
                                <a:pt x="2604" y="178"/>
                              </a:lnTo>
                              <a:lnTo>
                                <a:pt x="2737" y="191"/>
                              </a:lnTo>
                              <a:lnTo>
                                <a:pt x="2935" y="215"/>
                              </a:lnTo>
                              <a:lnTo>
                                <a:pt x="3132" y="242"/>
                              </a:lnTo>
                              <a:lnTo>
                                <a:pt x="3272" y="265"/>
                              </a:lnTo>
                              <a:lnTo>
                                <a:pt x="3347" y="278"/>
                              </a:lnTo>
                              <a:lnTo>
                                <a:pt x="3421" y="292"/>
                              </a:lnTo>
                              <a:lnTo>
                                <a:pt x="3495" y="307"/>
                              </a:lnTo>
                              <a:lnTo>
                                <a:pt x="3569" y="323"/>
                              </a:lnTo>
                              <a:lnTo>
                                <a:pt x="3717" y="356"/>
                              </a:lnTo>
                              <a:lnTo>
                                <a:pt x="3720" y="357"/>
                              </a:lnTo>
                              <a:lnTo>
                                <a:pt x="3720" y="135"/>
                              </a:lnTo>
                              <a:close/>
                              <a:moveTo>
                                <a:pt x="2411" y="0"/>
                              </a:moveTo>
                              <a:lnTo>
                                <a:pt x="2208" y="1"/>
                              </a:lnTo>
                              <a:lnTo>
                                <a:pt x="1985" y="7"/>
                              </a:lnTo>
                              <a:lnTo>
                                <a:pt x="1831" y="13"/>
                              </a:lnTo>
                              <a:lnTo>
                                <a:pt x="1677" y="22"/>
                              </a:lnTo>
                              <a:lnTo>
                                <a:pt x="1523" y="33"/>
                              </a:lnTo>
                              <a:lnTo>
                                <a:pt x="1292" y="52"/>
                              </a:lnTo>
                              <a:lnTo>
                                <a:pt x="1062" y="76"/>
                              </a:lnTo>
                              <a:lnTo>
                                <a:pt x="910" y="95"/>
                              </a:lnTo>
                              <a:lnTo>
                                <a:pt x="681" y="126"/>
                              </a:lnTo>
                              <a:lnTo>
                                <a:pt x="453" y="161"/>
                              </a:lnTo>
                              <a:lnTo>
                                <a:pt x="301" y="188"/>
                              </a:lnTo>
                              <a:lnTo>
                                <a:pt x="150" y="216"/>
                              </a:lnTo>
                              <a:lnTo>
                                <a:pt x="75" y="232"/>
                              </a:lnTo>
                              <a:lnTo>
                                <a:pt x="0" y="248"/>
                              </a:lnTo>
                              <a:lnTo>
                                <a:pt x="76" y="237"/>
                              </a:lnTo>
                              <a:lnTo>
                                <a:pt x="152" y="226"/>
                              </a:lnTo>
                              <a:lnTo>
                                <a:pt x="304" y="208"/>
                              </a:lnTo>
                              <a:lnTo>
                                <a:pt x="457" y="192"/>
                              </a:lnTo>
                              <a:lnTo>
                                <a:pt x="686" y="172"/>
                              </a:lnTo>
                              <a:lnTo>
                                <a:pt x="915" y="156"/>
                              </a:lnTo>
                              <a:lnTo>
                                <a:pt x="1068" y="148"/>
                              </a:lnTo>
                              <a:lnTo>
                                <a:pt x="1315" y="139"/>
                              </a:lnTo>
                              <a:lnTo>
                                <a:pt x="1480" y="136"/>
                              </a:lnTo>
                              <a:lnTo>
                                <a:pt x="3720" y="135"/>
                              </a:lnTo>
                              <a:lnTo>
                                <a:pt x="3720" y="101"/>
                              </a:lnTo>
                              <a:lnTo>
                                <a:pt x="3612" y="85"/>
                              </a:lnTo>
                              <a:lnTo>
                                <a:pt x="3534" y="74"/>
                              </a:lnTo>
                              <a:lnTo>
                                <a:pt x="3457" y="64"/>
                              </a:lnTo>
                              <a:lnTo>
                                <a:pt x="3380" y="54"/>
                              </a:lnTo>
                              <a:lnTo>
                                <a:pt x="3302" y="46"/>
                              </a:lnTo>
                              <a:lnTo>
                                <a:pt x="3157" y="32"/>
                              </a:lnTo>
                              <a:lnTo>
                                <a:pt x="2953" y="17"/>
                              </a:lnTo>
                              <a:lnTo>
                                <a:pt x="2750" y="7"/>
                              </a:lnTo>
                              <a:lnTo>
                                <a:pt x="2614" y="3"/>
                              </a:lnTo>
                              <a:lnTo>
                                <a:pt x="2411"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867E07" id="Group 21" o:spid="_x0000_s1026" style="position:absolute;margin-left:553.8pt;margin-top:-23.25pt;width:605pt;height:97.9pt;rotation:180;z-index:-251644928;mso-position-horizontal:right;mso-position-horizontal-relative:page;mso-width-relative:margin;mso-height-relative:margin" coordsize="2749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">
              <v:shape id="AutoShape 3" o:spid="_x0000_s1027" style="position:absolute;width:27491;height:2438;visibility:visible;mso-wrap-style:square;v-text-anchor:top" coordsize="11906,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u4MMA&#10;AADbAAAADwAAAGRycy9kb3ducmV2LnhtbESPQWvCQBSE70L/w/IKvZmNAUVTVxHF6qEIpr309si+&#10;ZkOzb2N21fjv3YLgcZiZb5j5sreNuFDna8cKRkkKgrh0uuZKwffXdjgF4QOyxsYxKbiRh+XiZTDH&#10;XLsrH+lShEpECPscFZgQ2lxKXxqy6BPXEkfv13UWQ5RdJXWH1wi3jczSdCIt1hwXDLa0NlT+FWer&#10;4KPc2VOD5mdT3Pxs/Dk+nFJHSr299qt3EIH68Aw/2nutIMv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u4MMAAADbAAAADwAAAAAAAAAAAAAAAACYAgAAZHJzL2Rv&#10;d25yZXYueG1sUEsFBgAAAAAEAAQA9QAAAIgDAAAAAA==&#10;" path="m11905,l,,,2173r2107,201l2402,2397r289,18l2972,2428r274,7l3514,2437r262,-2l4032,2429r251,-10l4528,2405r320,-23l5159,2353r380,-42l5980,2253r781,-121l7988,1931r404,-59l8730,1829r273,-30l9209,1780r207,-16l9626,1752r211,-8l10051,1739r1854,l11905,xm11905,1739r-1709,l10341,1740r147,3l10637,1749r150,8l10939,1768r154,12l11248,1796r158,18l11565,1835r162,23l11905,1808r,-69xe" filled="f" stroked="f">
                <v:path arrowok="t" o:connecttype="custom" o:connectlocs="27489,0;0,0;0,2173;4865,2374;5546,2397;6214,2415;6862,2428;7495,2435;8114,2437;8719,2435;9310,2429;9889,2419;10455,2405;11194,2382;11912,2353;12790,2311;13808,2253;15611,2132;18444,1931;19377,1872;20158,1829;20788,1799;21264,1780;21742,1764;22226,1752;22714,1744;23208,1739;27489,1739;27489,0;27489,1739;23543,1739;23877,1740;24217,1743;24561,1749;24907,1757;25258,1768;25614,1780;25972,1796;26336,1814;26704,1835;27078,1858;27489,1808;27489,1739" o:connectangles="0,0,0,0,0,0,0,0,0,0,0,0,0,0,0,0,0,0,0,0,0,0,0,0,0,0,0,0,0,0,0,0,0,0,0,0,0,0,0,0,0,0,0"/>
              </v:shape>
              <v:shape id="AutoShape 4" o:spid="_x0000_s1028" style="position:absolute;top:1574;width:9558;height:564;visibility:visible;mso-wrap-style:square;v-text-anchor:top" coordsize="42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lBsMA&#10;AADbAAAADwAAAGRycy9kb3ducmV2LnhtbESPQWsCMRSE7wX/Q3iCl1KztUXKahQpqL14qPoDnpvn&#10;7mLysibRXf+9EQSPw8x8w0znnTXiSj7UjhV8DjMQxIXTNZcK9rvlxw+IEJE1Gsek4EYB5rPe2xRz&#10;7Vr+p+s2liJBOOSooIqxyaUMRUUWw9A1xMk7Om8xJulLqT22CW6NHGXZWFqsOS1U2NBvRcVpe7EK&#10;DvHg7XG5uX2fy/e23VmzuqyNUoN+t5iAiNTFV/jZ/tMKRl/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lBsMAAADbAAAADwAAAAAAAAAAAAAAAACYAgAAZHJzL2Rv&#10;d25yZXYueG1sUEsFBgAAAAAEAAQA9QAAAIgDAAAAAA==&#10;" path="m,l,210r112,25l354,286r244,47l676,347r234,38l1144,420r235,31l1614,478r235,24l2085,521r235,16l2635,552r315,9l3264,563r315,-3l3893,551r296,-15l4050,536r-314,-3l3422,525,3109,510,2796,489,2562,470,2243,438,1999,408,1756,375,1514,337,1272,295,1032,249,792,199,633,164,395,106,158,44,,xm4207,535r-157,1l4189,536r18,-1xe" filled="f" stroked="f">
                <v:path arrowok="t" o:connecttype="custom" o:connectlocs="0,1574;0,1784;254,1809;804,1860;1359,1907;1536,1921;2067,1959;2599,1994;3133,2025;3667,2052;4201,2076;4737,2095;5271,2111;5987,2126;6702,2135;7416,2137;8131,2134;8845,2125;9517,2110;9201,2110;8488,2107;7775,2099;7063,2084;6352,2063;5821,2044;5096,2012;4542,1982;3990,1949;3440,1911;2890,1869;2345,1823;1799,1773;1438,1738;897,1680;359,1618;0,1574;9558,2109;9201,2110;9517,2110;9558,2109" o:connectangles="0,0,0,0,0,0,0,0,0,0,0,0,0,0,0,0,0,0,0,0,0,0,0,0,0,0,0,0,0,0,0,0,0,0,0,0,0,0,0,0"/>
              </v:shape>
              <v:shape id="AutoShape 5" o:spid="_x0000_s1029" style="position:absolute;left:18594;top:1884;width:8454;height:357;visibility:visible;mso-wrap-style:square;v-text-anchor:top" coordsize="372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v5cQA&#10;AADbAAAADwAAAGRycy9kb3ducmV2LnhtbESP0WrCQBRE34X+w3IFX6RuTMVK6hqKUBAsQpN8wCV7&#10;m6Rm74bsVte/dwsFH4eZOcNs82B6caHRdZYVLBcJCOLa6o4bBVX58bwB4Tyyxt4yKbiRg3z3NNli&#10;pu2Vv+hS+EZECLsMFbTeD5mUrm7JoFvYgTh633Y06KMcG6lHvEa46WWaJGtpsOO40OJA+5bqc/Fr&#10;FGA1x5/XVbkuP8PmFHo81u7lqNRsGt7fQHgK/hH+bx+0gnQFf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2L+XEAAAA2wAAAA8AAAAAAAAAAAAAAAAAmAIAAGRycy9k&#10;b3ducmV2LnhtbFBLBQYAAAAABAAEAPUAAACJAwAAAAA=&#10;" path="m3720,135r-2075,l1810,136r164,4l2205,150r200,12l2604,178r133,13l2935,215r197,27l3272,265r75,13l3421,292r74,15l3569,323r148,33l3720,357r,-222xm2411,l2208,1,1985,7r-154,6l1677,22,1523,33,1292,52,1062,76,910,95,681,126,453,161,301,188,150,216,75,232,,248,76,237r76,-11l304,208,457,192,686,172,915,156r153,-8l1315,139r165,-3l3720,135r,-34l3612,85,3534,74,3457,64,3380,54r-78,-8l3157,32,2953,17,2750,7,2614,3,2411,xe" fillcolor="#8dc63f [3205]" stroked="f">
                <v:path arrowok="t" o:connecttype="custom" o:connectlocs="8452,2020;3737,2020;4112,2021;4485,2025;5010,2035;5464,2047;5916,2063;6218,2076;6668,2100;7116,2127;7434,2150;7604,2163;7772,2177;7941,2192;8109,2208;8445,2241;8452,2242;8452,2020;5478,1885;5017,1886;4510,1892;4160,1898;3810,1907;3460,1918;2935,1937;2413,1961;2067,1980;1547,2011;1029,2046;684,2073;341,2101;170,2117;0,2133;173,2122;345,2111;691,2093;1038,2077;1559,2057;2079,2041;2426,2033;2988,2024;3363,2021;8452,2020;8452,1986;8206,1970;8029,1959;7854,1949;7679,1939;7502,1931;7173,1917;6709,1902;6248,1892;5939,1888;5478,1885" o:connectangles="0,0,0,0,0,0,0,0,0,0,0,0,0,0,0,0,0,0,0,0,0,0,0,0,0,0,0,0,0,0,0,0,0,0,0,0,0,0,0,0,0,0,0,0,0,0,0,0,0,0,0,0,0,0"/>
              </v:shape>
              <v:shape id="AutoShape 7" o:spid="_x0000_s1030" style="position:absolute;top:1574;width:9558;height:564;visibility:visible;mso-wrap-style:square;v-text-anchor:top" coordsize="42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AfMMA&#10;AADbAAAADwAAAGRycy9kb3ducmV2LnhtbESPT4vCMBTE74LfITxhL6LpuviHahQRBU/CVsXro3m2&#10;1eal22Rt99ubBcHjMDO/YRar1pTiQbUrLCv4HEYgiFOrC84UnI67wQyE88gaS8uk4I8crJbdzgJj&#10;bRv+pkfiMxEg7GJUkHtfxVK6NCeDbmgr4uBdbW3QB1lnUtfYBLgp5SiKJtJgwWEhx4o2OaX35Nco&#10;OE8qi7fp9ZjYVG4P45+vxvUvSn302vUchKfWv8Ov9l4rGI3h/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AfMMAAADbAAAADwAAAAAAAAAAAAAAAACYAgAAZHJzL2Rv&#10;d25yZXYueG1sUEsFBgAAAAAEAAQA9QAAAIgDAAAAAA==&#10;" path="m,l,210r112,25l354,286r244,47l676,347r234,38l1144,420r235,31l1614,478r235,24l2085,521r235,16l2635,552r315,9l3264,563r315,-3l3893,551r296,-15l4050,536r-314,-3l3422,525,3109,510,2796,489,2562,470,2243,438,1999,408,1756,375,1514,337,1272,295,1032,249,792,199,633,164,395,106,158,44,,xm4207,535r-157,1l4189,536r18,-1xe" fillcolor="white [3212]" stroked="f">
                <v:path arrowok="t" o:connecttype="custom" o:connectlocs="0,1574;0,1784;254,1809;804,1860;1359,1907;1536,1921;2067,1959;2599,1994;3133,2025;3667,2052;4201,2076;4737,2095;5271,2111;5987,2126;6702,2135;7416,2137;8131,2134;8845,2125;9517,2110;9201,2110;8488,2107;7775,2099;7063,2084;6352,2063;5821,2044;5096,2012;4542,1982;3990,1949;3440,1911;2890,1869;2345,1823;1799,1773;1438,1738;897,1680;359,1618;0,1574;9558,2109;9201,2110;9517,2110;9558,2109" o:connectangles="0,0,0,0,0,0,0,0,0,0,0,0,0,0,0,0,0,0,0,0,0,0,0,0,0,0,0,0,0,0,0,0,0,0,0,0,0,0,0,0"/>
              </v:shape>
              <v:shape id="AutoShape 8" o:spid="_x0000_s1031" style="position:absolute;left:18594;top:1884;width:8454;height:357;visibility:visible;mso-wrap-style:square;v-text-anchor:top" coordsize="372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UsMA&#10;AADbAAAADwAAAGRycy9kb3ducmV2LnhtbESPQWsCMRSE7wX/Q3hCbzWrh6WsRlFBKPRibdXrY/Pc&#10;Xd28rEl04783hUKPw8x8w8wW0bTiTs43lhWMRxkI4tLqhisFP9+bt3cQPiBrbC2Tggd5WMwHLzMs&#10;tO35i+67UIkEYV+ggjqErpDSlzUZ9CPbESfvZJ3BkKSrpHbYJ7hp5STLcmmw4bRQY0frmsrL7mYU&#10;XM55PMSr3Y9D56rV56pvjputUq/DuJyCCBTDf/iv/aEVTHL4/Z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nUsMAAADbAAAADwAAAAAAAAAAAAAAAACYAgAAZHJzL2Rv&#10;d25yZXYueG1sUEsFBgAAAAAEAAQA9QAAAIgDAAAAAA==&#10;" path="m3720,135r-2075,l1810,136r164,4l2205,150r200,12l2604,178r133,13l2935,215r197,27l3272,265r75,13l3421,292r74,15l3569,323r148,33l3720,357r,-222xm2411,l2208,1,1985,7r-154,6l1677,22,1523,33,1292,52,1062,76,910,95,681,126,453,161,301,188,150,216,75,232,,248,76,237r76,-11l304,208,457,192,686,172,915,156r153,-8l1315,139r165,-3l3720,135r,-34l3612,85,3534,74,3457,64,3380,54r-78,-8l3157,32,2953,17,2750,7,2614,3,2411,xe" fillcolor="#6dc8bf [3207]" stroked="f">
                <v:path arrowok="t" o:connecttype="custom" o:connectlocs="8452,2020;3737,2020;4112,2021;4485,2025;5010,2035;5464,2047;5916,2063;6218,2076;6668,2100;7116,2127;7434,2150;7604,2163;7772,2177;7941,2192;8109,2208;8445,2241;8452,2242;8452,2020;5478,1885;5017,1886;4510,1892;4160,1898;3810,1907;3460,1918;2935,1937;2413,1961;2067,1980;1547,2011;1029,2046;684,2073;341,2101;170,2117;0,2133;173,2122;345,2111;691,2093;1038,2077;1559,2057;2079,2041;2426,2033;2988,2024;3363,2021;8452,2020;8452,1986;8206,1970;8029,1959;7854,1949;7679,1939;7502,1931;7173,1917;6709,1902;6248,1892;5939,1888;5478,1885" o:connectangles="0,0,0,0,0,0,0,0,0,0,0,0,0,0,0,0,0,0,0,0,0,0,0,0,0,0,0,0,0,0,0,0,0,0,0,0,0,0,0,0,0,0,0,0,0,0,0,0,0,0,0,0,0,0"/>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2E21" w14:textId="77777777" w:rsidR="00636035" w:rsidRPr="00576E7B" w:rsidRDefault="00636035" w:rsidP="00636035">
    <w:pPr>
      <w:pStyle w:val="Footer"/>
      <w:tabs>
        <w:tab w:val="clear" w:pos="9026"/>
        <w:tab w:val="right" w:pos="9639"/>
      </w:tabs>
      <w:ind w:left="-567" w:right="-613"/>
      <w:rPr>
        <w:rFonts w:ascii="Trebuchet MS" w:hAnsi="Trebuchet MS"/>
        <w:color w:val="1B97C3"/>
        <w:sz w:val="20"/>
      </w:rPr>
    </w:pPr>
    <w:r w:rsidRPr="00576E7B">
      <w:rPr>
        <w:rFonts w:ascii="Trebuchet MS" w:hAnsi="Trebuchet MS"/>
        <w:noProof/>
        <w:color w:val="1B97C3"/>
        <w:sz w:val="20"/>
      </w:rPr>
      <w:tab/>
    </w:r>
    <w:r w:rsidRPr="00576E7B">
      <w:rPr>
        <w:rFonts w:ascii="Trebuchet MS" w:hAnsi="Trebuchet MS"/>
        <w:noProof/>
        <w:color w:val="1B97C3"/>
        <w:sz w:val="20"/>
      </w:rPr>
      <w:tab/>
    </w:r>
  </w:p>
  <w:p w14:paraId="6FB7601B" w14:textId="77777777" w:rsidR="00636035" w:rsidRDefault="00636035" w:rsidP="00636035">
    <w:pPr>
      <w:pStyle w:val="Footer"/>
    </w:pPr>
  </w:p>
  <w:p w14:paraId="68EEEDE2" w14:textId="77777777" w:rsidR="00636035" w:rsidRPr="00C043A1" w:rsidRDefault="00636035" w:rsidP="00636035">
    <w:pPr>
      <w:pStyle w:val="Footer"/>
    </w:pPr>
  </w:p>
  <w:p w14:paraId="3128DD88" w14:textId="77777777" w:rsidR="00636035" w:rsidRDefault="0063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156F" w14:textId="77777777" w:rsidR="00C043A1" w:rsidRDefault="00C043A1" w:rsidP="00C043A1">
      <w:r>
        <w:separator/>
      </w:r>
    </w:p>
  </w:footnote>
  <w:footnote w:type="continuationSeparator" w:id="0">
    <w:p w14:paraId="220FA1DA" w14:textId="77777777" w:rsidR="00C043A1" w:rsidRDefault="00C043A1" w:rsidP="00C0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4FB6" w14:textId="77777777" w:rsidR="007B7F2E" w:rsidRDefault="007B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FD66" w14:textId="554D43FA" w:rsidR="002A4DDB" w:rsidRPr="00722FF3" w:rsidRDefault="002A4DDB" w:rsidP="002A4DDB">
    <w:pPr>
      <w:pStyle w:val="Header"/>
      <w:pBdr>
        <w:bottom w:val="single" w:sz="4" w:space="1" w:color="1296B0" w:themeColor="accent1"/>
      </w:pBdr>
      <w:tabs>
        <w:tab w:val="clear" w:pos="9026"/>
      </w:tabs>
      <w:rPr>
        <w:color w:val="1296B0" w:themeColor="accent1"/>
        <w:sz w:val="20"/>
        <w:lang w:val="en-US"/>
      </w:rPr>
    </w:pPr>
    <w:r>
      <w:rPr>
        <w:noProof/>
        <w:lang w:eastAsia="en-AU"/>
      </w:rPr>
      <w:drawing>
        <wp:anchor distT="0" distB="0" distL="114300" distR="114300" simplePos="0" relativeHeight="251673600" behindDoc="1" locked="0" layoutInCell="1" allowOverlap="1" wp14:anchorId="5BED3A5F" wp14:editId="36E53072">
          <wp:simplePos x="0" y="0"/>
          <wp:positionH relativeFrom="margin">
            <wp:align>right</wp:align>
          </wp:positionH>
          <wp:positionV relativeFrom="paragraph">
            <wp:posOffset>-133985</wp:posOffset>
          </wp:positionV>
          <wp:extent cx="1543050" cy="502285"/>
          <wp:effectExtent l="0" t="0" r="0" b="0"/>
          <wp:wrapThrough wrapText="bothSides">
            <wp:wrapPolygon edited="0">
              <wp:start x="5333" y="1638"/>
              <wp:lineTo x="1067" y="9831"/>
              <wp:lineTo x="800" y="11469"/>
              <wp:lineTo x="2133" y="16384"/>
              <wp:lineTo x="3200" y="18842"/>
              <wp:lineTo x="7467" y="18842"/>
              <wp:lineTo x="20533" y="15565"/>
              <wp:lineTo x="20533" y="5735"/>
              <wp:lineTo x="6933" y="1638"/>
              <wp:lineTo x="5333" y="1638"/>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of Waroona [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02285"/>
                  </a:xfrm>
                  <a:prstGeom prst="rect">
                    <a:avLst/>
                  </a:prstGeom>
                </pic:spPr>
              </pic:pic>
            </a:graphicData>
          </a:graphic>
          <wp14:sizeRelH relativeFrom="page">
            <wp14:pctWidth>0</wp14:pctWidth>
          </wp14:sizeRelH>
          <wp14:sizeRelV relativeFrom="page">
            <wp14:pctHeight>0</wp14:pctHeight>
          </wp14:sizeRelV>
        </wp:anchor>
      </w:drawing>
    </w:r>
    <w:r w:rsidR="00957DCF">
      <w:rPr>
        <w:color w:val="1296B0" w:themeColor="accent1"/>
        <w:sz w:val="20"/>
        <w:lang w:val="en-US"/>
      </w:rPr>
      <w:t>Draft Guidance</w:t>
    </w:r>
  </w:p>
  <w:p w14:paraId="613AFD6E" w14:textId="77777777" w:rsidR="002A4DDB" w:rsidRDefault="002A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302" w14:textId="584C8284" w:rsidR="002A4DDB" w:rsidRDefault="007B7F2E" w:rsidP="00EC2CDC">
    <w:pPr>
      <w:pStyle w:val="Header"/>
      <w:pBdr>
        <w:bottom w:val="single" w:sz="4" w:space="1" w:color="1296B0" w:themeColor="accent1"/>
      </w:pBdr>
      <w:tabs>
        <w:tab w:val="clear" w:pos="9026"/>
      </w:tabs>
    </w:pPr>
    <w:sdt>
      <w:sdtPr>
        <w:id w:val="-649752553"/>
        <w:docPartObj>
          <w:docPartGallery w:val="Watermarks"/>
          <w:docPartUnique/>
        </w:docPartObj>
      </w:sdtPr>
      <w:sdtContent>
        <w:r>
          <w:rPr>
            <w:noProof/>
          </w:rPr>
          <w:pict w14:anchorId="64C45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4DDB">
      <w:rPr>
        <w:noProof/>
        <w:lang w:eastAsia="en-AU"/>
      </w:rPr>
      <w:drawing>
        <wp:anchor distT="0" distB="0" distL="114300" distR="114300" simplePos="0" relativeHeight="251669504" behindDoc="1" locked="0" layoutInCell="1" allowOverlap="1" wp14:anchorId="4E8D2B42" wp14:editId="18C15208">
          <wp:simplePos x="0" y="0"/>
          <wp:positionH relativeFrom="margin">
            <wp:align>right</wp:align>
          </wp:positionH>
          <wp:positionV relativeFrom="paragraph">
            <wp:posOffset>-133985</wp:posOffset>
          </wp:positionV>
          <wp:extent cx="1543050" cy="502285"/>
          <wp:effectExtent l="0" t="0" r="0" b="0"/>
          <wp:wrapThrough wrapText="bothSides">
            <wp:wrapPolygon edited="0">
              <wp:start x="5333" y="1638"/>
              <wp:lineTo x="1067" y="9831"/>
              <wp:lineTo x="800" y="11469"/>
              <wp:lineTo x="2133" y="16384"/>
              <wp:lineTo x="3200" y="18842"/>
              <wp:lineTo x="7467" y="18842"/>
              <wp:lineTo x="20533" y="15565"/>
              <wp:lineTo x="20533" y="5735"/>
              <wp:lineTo x="6933" y="1638"/>
              <wp:lineTo x="5333" y="1638"/>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of Waroona [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02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09DC"/>
    <w:multiLevelType w:val="multilevel"/>
    <w:tmpl w:val="F4285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21F12"/>
    <w:multiLevelType w:val="multilevel"/>
    <w:tmpl w:val="48B255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7B6A79"/>
    <w:multiLevelType w:val="multilevel"/>
    <w:tmpl w:val="283C13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3729C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6F61A6B"/>
    <w:multiLevelType w:val="hybridMultilevel"/>
    <w:tmpl w:val="65A00AEA"/>
    <w:lvl w:ilvl="0" w:tplc="C4A8E2B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3"/>
  </w:num>
  <w:num w:numId="6">
    <w:abstractNumId w:val="3"/>
  </w:num>
  <w:num w:numId="7">
    <w:abstractNumId w:val="3"/>
  </w:num>
  <w:num w:numId="8">
    <w:abstractNumId w:val="3"/>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1"/>
    <w:rsid w:val="00047D1D"/>
    <w:rsid w:val="000B2838"/>
    <w:rsid w:val="000E1A8D"/>
    <w:rsid w:val="000E20A1"/>
    <w:rsid w:val="000F1479"/>
    <w:rsid w:val="00104FB6"/>
    <w:rsid w:val="0013712C"/>
    <w:rsid w:val="001703AB"/>
    <w:rsid w:val="001A3BA9"/>
    <w:rsid w:val="001A5201"/>
    <w:rsid w:val="001B314F"/>
    <w:rsid w:val="00203522"/>
    <w:rsid w:val="002370D8"/>
    <w:rsid w:val="00295218"/>
    <w:rsid w:val="002A4DDB"/>
    <w:rsid w:val="002A6D21"/>
    <w:rsid w:val="003B6576"/>
    <w:rsid w:val="003C697A"/>
    <w:rsid w:val="003D553B"/>
    <w:rsid w:val="003D6883"/>
    <w:rsid w:val="00420D65"/>
    <w:rsid w:val="00421389"/>
    <w:rsid w:val="00440295"/>
    <w:rsid w:val="0044212E"/>
    <w:rsid w:val="004E05C8"/>
    <w:rsid w:val="004F7E62"/>
    <w:rsid w:val="00575C6A"/>
    <w:rsid w:val="005B7A54"/>
    <w:rsid w:val="005E24F3"/>
    <w:rsid w:val="006019CE"/>
    <w:rsid w:val="00636035"/>
    <w:rsid w:val="006B5542"/>
    <w:rsid w:val="006C32CA"/>
    <w:rsid w:val="006F7368"/>
    <w:rsid w:val="00722FF3"/>
    <w:rsid w:val="0073260F"/>
    <w:rsid w:val="007823A2"/>
    <w:rsid w:val="007B7F2E"/>
    <w:rsid w:val="0084091B"/>
    <w:rsid w:val="00853144"/>
    <w:rsid w:val="009466EA"/>
    <w:rsid w:val="0095160B"/>
    <w:rsid w:val="00957DCF"/>
    <w:rsid w:val="009916BF"/>
    <w:rsid w:val="00A43DEC"/>
    <w:rsid w:val="00AA2D5E"/>
    <w:rsid w:val="00B469C1"/>
    <w:rsid w:val="00B613FA"/>
    <w:rsid w:val="00BB56BF"/>
    <w:rsid w:val="00BD4AF6"/>
    <w:rsid w:val="00BE1C35"/>
    <w:rsid w:val="00C043A1"/>
    <w:rsid w:val="00C407AF"/>
    <w:rsid w:val="00C84D9F"/>
    <w:rsid w:val="00CD2D3F"/>
    <w:rsid w:val="00D15ECE"/>
    <w:rsid w:val="00DB7FE7"/>
    <w:rsid w:val="00E5072C"/>
    <w:rsid w:val="00E551B9"/>
    <w:rsid w:val="00EC2CDC"/>
    <w:rsid w:val="00EC65D9"/>
    <w:rsid w:val="00ED0D0F"/>
    <w:rsid w:val="00F16735"/>
    <w:rsid w:val="00F2576E"/>
    <w:rsid w:val="00F92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F5EE"/>
  <w15:chartTrackingRefBased/>
  <w15:docId w15:val="{B514A4D6-FD61-45ED-9602-5E75C933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C8"/>
    <w:pPr>
      <w:jc w:val="both"/>
    </w:pPr>
    <w:rPr>
      <w:rFonts w:ascii="Arial" w:hAnsi="Arial"/>
    </w:rPr>
  </w:style>
  <w:style w:type="paragraph" w:styleId="Heading1">
    <w:name w:val="heading 1"/>
    <w:basedOn w:val="Normal"/>
    <w:next w:val="Normal"/>
    <w:link w:val="Heading1Char"/>
    <w:uiPriority w:val="9"/>
    <w:qFormat/>
    <w:rsid w:val="00047D1D"/>
    <w:pPr>
      <w:keepNext/>
      <w:keepLines/>
      <w:numPr>
        <w:numId w:val="2"/>
      </w:numPr>
      <w:outlineLvl w:val="0"/>
    </w:pPr>
    <w:rPr>
      <w:rFonts w:eastAsiaTheme="majorEastAsia" w:cstheme="majorBidi"/>
      <w:b/>
      <w:color w:val="1296B0"/>
      <w:sz w:val="32"/>
      <w:szCs w:val="32"/>
    </w:rPr>
  </w:style>
  <w:style w:type="paragraph" w:styleId="Heading2">
    <w:name w:val="heading 2"/>
    <w:basedOn w:val="Normal"/>
    <w:next w:val="Normal"/>
    <w:link w:val="Heading2Char"/>
    <w:uiPriority w:val="9"/>
    <w:unhideWhenUsed/>
    <w:qFormat/>
    <w:rsid w:val="00722FF3"/>
    <w:pPr>
      <w:keepNext/>
      <w:keepLines/>
      <w:numPr>
        <w:ilvl w:val="1"/>
        <w:numId w:val="2"/>
      </w:numPr>
      <w:outlineLvl w:val="1"/>
    </w:pPr>
    <w:rPr>
      <w:rFonts w:eastAsiaTheme="majorEastAsia" w:cstheme="majorBidi"/>
      <w:b/>
      <w:color w:val="1296B0" w:themeColor="accent1"/>
      <w:sz w:val="26"/>
      <w:szCs w:val="26"/>
    </w:rPr>
  </w:style>
  <w:style w:type="paragraph" w:styleId="Heading3">
    <w:name w:val="heading 3"/>
    <w:basedOn w:val="Normal"/>
    <w:next w:val="Normal"/>
    <w:link w:val="Heading3Char"/>
    <w:uiPriority w:val="9"/>
    <w:unhideWhenUsed/>
    <w:qFormat/>
    <w:rsid w:val="00722FF3"/>
    <w:pPr>
      <w:keepNext/>
      <w:keepLines/>
      <w:numPr>
        <w:ilvl w:val="2"/>
        <w:numId w:val="2"/>
      </w:numPr>
      <w:outlineLvl w:val="2"/>
    </w:pPr>
    <w:rPr>
      <w:rFonts w:eastAsiaTheme="majorEastAsia" w:cstheme="majorBidi"/>
      <w:b/>
      <w:color w:val="6DC8BF" w:themeColor="accent4"/>
      <w:sz w:val="24"/>
      <w:szCs w:val="24"/>
    </w:rPr>
  </w:style>
  <w:style w:type="paragraph" w:styleId="Heading4">
    <w:name w:val="heading 4"/>
    <w:basedOn w:val="Normal"/>
    <w:next w:val="Normal"/>
    <w:link w:val="Heading4Char"/>
    <w:uiPriority w:val="9"/>
    <w:unhideWhenUsed/>
    <w:qFormat/>
    <w:rsid w:val="004E05C8"/>
    <w:pPr>
      <w:keepNext/>
      <w:keepLines/>
      <w:numPr>
        <w:ilvl w:val="3"/>
        <w:numId w:val="2"/>
      </w:numPr>
      <w:spacing w:before="40"/>
      <w:outlineLvl w:val="3"/>
    </w:pPr>
    <w:rPr>
      <w:rFonts w:asciiTheme="majorHAnsi" w:eastAsiaTheme="majorEastAsia" w:hAnsiTheme="majorHAnsi" w:cstheme="majorBidi"/>
      <w:i/>
      <w:iCs/>
      <w:color w:val="0D7083" w:themeColor="accent1" w:themeShade="BF"/>
    </w:rPr>
  </w:style>
  <w:style w:type="paragraph" w:styleId="Heading5">
    <w:name w:val="heading 5"/>
    <w:basedOn w:val="Normal"/>
    <w:next w:val="Normal"/>
    <w:link w:val="Heading5Char"/>
    <w:uiPriority w:val="9"/>
    <w:semiHidden/>
    <w:unhideWhenUsed/>
    <w:qFormat/>
    <w:rsid w:val="004E05C8"/>
    <w:pPr>
      <w:keepNext/>
      <w:keepLines/>
      <w:numPr>
        <w:ilvl w:val="4"/>
        <w:numId w:val="2"/>
      </w:numPr>
      <w:spacing w:before="40"/>
      <w:outlineLvl w:val="4"/>
    </w:pPr>
    <w:rPr>
      <w:rFonts w:asciiTheme="majorHAnsi" w:eastAsiaTheme="majorEastAsia" w:hAnsiTheme="majorHAnsi" w:cstheme="majorBidi"/>
      <w:color w:val="0D7083" w:themeColor="accent1" w:themeShade="BF"/>
    </w:rPr>
  </w:style>
  <w:style w:type="paragraph" w:styleId="Heading6">
    <w:name w:val="heading 6"/>
    <w:basedOn w:val="Normal"/>
    <w:next w:val="Normal"/>
    <w:link w:val="Heading6Char"/>
    <w:uiPriority w:val="9"/>
    <w:semiHidden/>
    <w:unhideWhenUsed/>
    <w:qFormat/>
    <w:rsid w:val="004E05C8"/>
    <w:pPr>
      <w:keepNext/>
      <w:keepLines/>
      <w:numPr>
        <w:ilvl w:val="5"/>
        <w:numId w:val="2"/>
      </w:numPr>
      <w:spacing w:before="40"/>
      <w:outlineLvl w:val="5"/>
    </w:pPr>
    <w:rPr>
      <w:rFonts w:asciiTheme="majorHAnsi" w:eastAsiaTheme="majorEastAsia" w:hAnsiTheme="majorHAnsi" w:cstheme="majorBidi"/>
      <w:color w:val="094A57" w:themeColor="accent1" w:themeShade="7F"/>
    </w:rPr>
  </w:style>
  <w:style w:type="paragraph" w:styleId="Heading7">
    <w:name w:val="heading 7"/>
    <w:basedOn w:val="Normal"/>
    <w:next w:val="Normal"/>
    <w:link w:val="Heading7Char"/>
    <w:uiPriority w:val="9"/>
    <w:semiHidden/>
    <w:unhideWhenUsed/>
    <w:qFormat/>
    <w:rsid w:val="004E05C8"/>
    <w:pPr>
      <w:keepNext/>
      <w:keepLines/>
      <w:numPr>
        <w:ilvl w:val="6"/>
        <w:numId w:val="2"/>
      </w:numPr>
      <w:spacing w:before="40"/>
      <w:outlineLvl w:val="6"/>
    </w:pPr>
    <w:rPr>
      <w:rFonts w:asciiTheme="majorHAnsi" w:eastAsiaTheme="majorEastAsia" w:hAnsiTheme="majorHAnsi" w:cstheme="majorBidi"/>
      <w:i/>
      <w:iCs/>
      <w:color w:val="094A57" w:themeColor="accent1" w:themeShade="7F"/>
    </w:rPr>
  </w:style>
  <w:style w:type="paragraph" w:styleId="Heading8">
    <w:name w:val="heading 8"/>
    <w:basedOn w:val="Normal"/>
    <w:next w:val="Normal"/>
    <w:link w:val="Heading8Char"/>
    <w:uiPriority w:val="9"/>
    <w:semiHidden/>
    <w:unhideWhenUsed/>
    <w:qFormat/>
    <w:rsid w:val="004E05C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05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D1D"/>
    <w:rPr>
      <w:rFonts w:ascii="Arial" w:eastAsiaTheme="majorEastAsia" w:hAnsi="Arial" w:cstheme="majorBidi"/>
      <w:b/>
      <w:color w:val="1296B0"/>
      <w:sz w:val="32"/>
      <w:szCs w:val="32"/>
    </w:rPr>
  </w:style>
  <w:style w:type="character" w:customStyle="1" w:styleId="Heading2Char">
    <w:name w:val="Heading 2 Char"/>
    <w:basedOn w:val="DefaultParagraphFont"/>
    <w:link w:val="Heading2"/>
    <w:uiPriority w:val="9"/>
    <w:rsid w:val="00722FF3"/>
    <w:rPr>
      <w:rFonts w:ascii="Arial" w:eastAsiaTheme="majorEastAsia" w:hAnsi="Arial" w:cstheme="majorBidi"/>
      <w:b/>
      <w:color w:val="1296B0" w:themeColor="accent1"/>
      <w:sz w:val="26"/>
      <w:szCs w:val="26"/>
    </w:rPr>
  </w:style>
  <w:style w:type="character" w:customStyle="1" w:styleId="Heading3Char">
    <w:name w:val="Heading 3 Char"/>
    <w:basedOn w:val="DefaultParagraphFont"/>
    <w:link w:val="Heading3"/>
    <w:uiPriority w:val="9"/>
    <w:rsid w:val="00722FF3"/>
    <w:rPr>
      <w:rFonts w:ascii="Arial" w:eastAsiaTheme="majorEastAsia" w:hAnsi="Arial" w:cstheme="majorBidi"/>
      <w:b/>
      <w:color w:val="6DC8BF" w:themeColor="accent4"/>
      <w:sz w:val="24"/>
      <w:szCs w:val="24"/>
    </w:rPr>
  </w:style>
  <w:style w:type="paragraph" w:styleId="Caption">
    <w:name w:val="caption"/>
    <w:basedOn w:val="Normal"/>
    <w:next w:val="Normal"/>
    <w:uiPriority w:val="35"/>
    <w:unhideWhenUsed/>
    <w:qFormat/>
    <w:rsid w:val="004E05C8"/>
    <w:pPr>
      <w:spacing w:after="200"/>
    </w:pPr>
    <w:rPr>
      <w:i/>
      <w:iCs/>
      <w:color w:val="424143" w:themeColor="text2"/>
      <w:sz w:val="18"/>
      <w:szCs w:val="18"/>
    </w:rPr>
  </w:style>
  <w:style w:type="paragraph" w:styleId="NoSpacing">
    <w:name w:val="No Spacing"/>
    <w:link w:val="NoSpacingChar"/>
    <w:uiPriority w:val="1"/>
    <w:qFormat/>
    <w:rsid w:val="004E05C8"/>
    <w:rPr>
      <w:rFonts w:eastAsiaTheme="minorEastAsia"/>
      <w:lang w:val="en-US"/>
    </w:rPr>
  </w:style>
  <w:style w:type="character" w:customStyle="1" w:styleId="NoSpacingChar">
    <w:name w:val="No Spacing Char"/>
    <w:basedOn w:val="DefaultParagraphFont"/>
    <w:link w:val="NoSpacing"/>
    <w:uiPriority w:val="1"/>
    <w:rsid w:val="004E05C8"/>
    <w:rPr>
      <w:rFonts w:eastAsiaTheme="minorEastAsia"/>
      <w:lang w:val="en-US"/>
    </w:rPr>
  </w:style>
  <w:style w:type="paragraph" w:styleId="ListParagraph">
    <w:name w:val="List Paragraph"/>
    <w:basedOn w:val="Normal"/>
    <w:uiPriority w:val="34"/>
    <w:qFormat/>
    <w:rsid w:val="004E05C8"/>
    <w:pPr>
      <w:ind w:left="720"/>
      <w:contextualSpacing/>
    </w:pPr>
  </w:style>
  <w:style w:type="paragraph" w:styleId="TOCHeading">
    <w:name w:val="TOC Heading"/>
    <w:basedOn w:val="Heading1"/>
    <w:next w:val="Normal"/>
    <w:uiPriority w:val="39"/>
    <w:unhideWhenUsed/>
    <w:qFormat/>
    <w:rsid w:val="004E05C8"/>
    <w:pPr>
      <w:spacing w:before="240"/>
      <w:jc w:val="left"/>
      <w:outlineLvl w:val="9"/>
    </w:pPr>
    <w:rPr>
      <w:rFonts w:asciiTheme="majorHAnsi" w:hAnsiTheme="majorHAnsi"/>
      <w:b w:val="0"/>
      <w:lang w:val="en-US"/>
    </w:rPr>
  </w:style>
  <w:style w:type="character" w:customStyle="1" w:styleId="Heading4Char">
    <w:name w:val="Heading 4 Char"/>
    <w:basedOn w:val="DefaultParagraphFont"/>
    <w:link w:val="Heading4"/>
    <w:uiPriority w:val="9"/>
    <w:rsid w:val="004E05C8"/>
    <w:rPr>
      <w:rFonts w:asciiTheme="majorHAnsi" w:eastAsiaTheme="majorEastAsia" w:hAnsiTheme="majorHAnsi" w:cstheme="majorBidi"/>
      <w:i/>
      <w:iCs/>
      <w:color w:val="0D7083" w:themeColor="accent1" w:themeShade="BF"/>
    </w:rPr>
  </w:style>
  <w:style w:type="paragraph" w:styleId="TOC1">
    <w:name w:val="toc 1"/>
    <w:basedOn w:val="Normal"/>
    <w:next w:val="Normal"/>
    <w:autoRedefine/>
    <w:uiPriority w:val="39"/>
    <w:unhideWhenUsed/>
    <w:rsid w:val="009916BF"/>
    <w:pPr>
      <w:spacing w:after="100"/>
    </w:pPr>
  </w:style>
  <w:style w:type="paragraph" w:styleId="TOC2">
    <w:name w:val="toc 2"/>
    <w:basedOn w:val="Normal"/>
    <w:next w:val="Normal"/>
    <w:autoRedefine/>
    <w:uiPriority w:val="39"/>
    <w:unhideWhenUsed/>
    <w:rsid w:val="009916BF"/>
    <w:pPr>
      <w:spacing w:after="100"/>
      <w:ind w:left="220"/>
    </w:pPr>
  </w:style>
  <w:style w:type="paragraph" w:styleId="TOC3">
    <w:name w:val="toc 3"/>
    <w:basedOn w:val="Normal"/>
    <w:next w:val="Normal"/>
    <w:autoRedefine/>
    <w:uiPriority w:val="39"/>
    <w:unhideWhenUsed/>
    <w:rsid w:val="009916BF"/>
    <w:pPr>
      <w:spacing w:after="100"/>
      <w:ind w:left="440"/>
    </w:pPr>
  </w:style>
  <w:style w:type="paragraph" w:styleId="FootnoteText">
    <w:name w:val="footnote text"/>
    <w:basedOn w:val="Normal"/>
    <w:link w:val="FootnoteTextChar"/>
    <w:uiPriority w:val="99"/>
    <w:semiHidden/>
    <w:unhideWhenUsed/>
    <w:rsid w:val="009916BF"/>
    <w:rPr>
      <w:szCs w:val="20"/>
    </w:rPr>
  </w:style>
  <w:style w:type="character" w:customStyle="1" w:styleId="FootnoteTextChar">
    <w:name w:val="Footnote Text Char"/>
    <w:basedOn w:val="DefaultParagraphFont"/>
    <w:link w:val="FootnoteText"/>
    <w:uiPriority w:val="99"/>
    <w:semiHidden/>
    <w:rsid w:val="009916BF"/>
    <w:rPr>
      <w:rFonts w:ascii="Arial" w:hAnsi="Arial"/>
      <w:szCs w:val="20"/>
    </w:rPr>
  </w:style>
  <w:style w:type="paragraph" w:styleId="Header">
    <w:name w:val="header"/>
    <w:basedOn w:val="Normal"/>
    <w:link w:val="HeaderChar"/>
    <w:uiPriority w:val="99"/>
    <w:unhideWhenUsed/>
    <w:rsid w:val="009916BF"/>
    <w:pPr>
      <w:tabs>
        <w:tab w:val="center" w:pos="4513"/>
        <w:tab w:val="right" w:pos="9026"/>
      </w:tabs>
    </w:pPr>
  </w:style>
  <w:style w:type="character" w:customStyle="1" w:styleId="HeaderChar">
    <w:name w:val="Header Char"/>
    <w:basedOn w:val="DefaultParagraphFont"/>
    <w:link w:val="Header"/>
    <w:uiPriority w:val="99"/>
    <w:rsid w:val="009916BF"/>
    <w:rPr>
      <w:rFonts w:ascii="Arial" w:hAnsi="Arial"/>
    </w:rPr>
  </w:style>
  <w:style w:type="paragraph" w:styleId="Footer">
    <w:name w:val="footer"/>
    <w:basedOn w:val="Normal"/>
    <w:link w:val="FooterChar"/>
    <w:uiPriority w:val="99"/>
    <w:unhideWhenUsed/>
    <w:rsid w:val="009916BF"/>
    <w:pPr>
      <w:tabs>
        <w:tab w:val="center" w:pos="4513"/>
        <w:tab w:val="right" w:pos="9026"/>
      </w:tabs>
    </w:pPr>
  </w:style>
  <w:style w:type="character" w:customStyle="1" w:styleId="FooterChar">
    <w:name w:val="Footer Char"/>
    <w:basedOn w:val="DefaultParagraphFont"/>
    <w:link w:val="Footer"/>
    <w:uiPriority w:val="99"/>
    <w:rsid w:val="009916BF"/>
    <w:rPr>
      <w:rFonts w:ascii="Arial" w:hAnsi="Arial"/>
    </w:rPr>
  </w:style>
  <w:style w:type="character" w:styleId="FootnoteReference">
    <w:name w:val="footnote reference"/>
    <w:basedOn w:val="DefaultParagraphFont"/>
    <w:uiPriority w:val="99"/>
    <w:semiHidden/>
    <w:unhideWhenUsed/>
    <w:rsid w:val="009916BF"/>
    <w:rPr>
      <w:vertAlign w:val="superscript"/>
    </w:rPr>
  </w:style>
  <w:style w:type="character" w:styleId="Hyperlink">
    <w:name w:val="Hyperlink"/>
    <w:basedOn w:val="DefaultParagraphFont"/>
    <w:uiPriority w:val="99"/>
    <w:unhideWhenUsed/>
    <w:rsid w:val="009916BF"/>
    <w:rPr>
      <w:color w:val="0563C1" w:themeColor="hyperlink"/>
      <w:u w:val="single"/>
    </w:rPr>
  </w:style>
  <w:style w:type="table" w:styleId="TableGrid">
    <w:name w:val="Table Grid"/>
    <w:basedOn w:val="TableNormal"/>
    <w:uiPriority w:val="39"/>
    <w:rsid w:val="009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4E05C8"/>
    <w:rPr>
      <w:rFonts w:asciiTheme="majorHAnsi" w:eastAsiaTheme="majorEastAsia" w:hAnsiTheme="majorHAnsi" w:cstheme="majorBidi"/>
      <w:color w:val="0D7083" w:themeColor="accent1" w:themeShade="BF"/>
    </w:rPr>
  </w:style>
  <w:style w:type="character" w:styleId="PlaceholderText">
    <w:name w:val="Placeholder Text"/>
    <w:basedOn w:val="DefaultParagraphFont"/>
    <w:uiPriority w:val="99"/>
    <w:semiHidden/>
    <w:rsid w:val="009916BF"/>
    <w:rPr>
      <w:color w:val="808080"/>
    </w:rPr>
  </w:style>
  <w:style w:type="paragraph" w:customStyle="1" w:styleId="PolicyFormatChar">
    <w:name w:val="Policy Format Char"/>
    <w:basedOn w:val="Normal"/>
    <w:link w:val="PolicyFormatCharChar"/>
    <w:rsid w:val="009916BF"/>
    <w:pPr>
      <w:tabs>
        <w:tab w:val="left" w:pos="2835"/>
        <w:tab w:val="left" w:pos="3402"/>
        <w:tab w:val="left" w:pos="3969"/>
        <w:tab w:val="left" w:pos="4536"/>
      </w:tabs>
      <w:outlineLvl w:val="0"/>
    </w:pPr>
    <w:rPr>
      <w:rFonts w:eastAsia="Times New Roman" w:cs="Times New Roman"/>
      <w:b/>
      <w:bCs/>
      <w:caps/>
      <w:szCs w:val="24"/>
    </w:rPr>
  </w:style>
  <w:style w:type="character" w:customStyle="1" w:styleId="PolicyFormatCharChar">
    <w:name w:val="Policy Format Char Char"/>
    <w:link w:val="PolicyFormatChar"/>
    <w:rsid w:val="009916BF"/>
    <w:rPr>
      <w:rFonts w:ascii="Arial" w:eastAsia="Times New Roman" w:hAnsi="Arial" w:cs="Times New Roman"/>
      <w:b/>
      <w:bCs/>
      <w:caps/>
      <w:szCs w:val="24"/>
    </w:rPr>
  </w:style>
  <w:style w:type="character" w:customStyle="1" w:styleId="Style1">
    <w:name w:val="Style1"/>
    <w:basedOn w:val="DefaultParagraphFont"/>
    <w:uiPriority w:val="1"/>
    <w:rsid w:val="009916BF"/>
    <w:rPr>
      <w:rFonts w:ascii="Arial" w:hAnsi="Arial"/>
      <w:sz w:val="22"/>
    </w:rPr>
  </w:style>
  <w:style w:type="character" w:customStyle="1" w:styleId="Style2">
    <w:name w:val="Style2"/>
    <w:basedOn w:val="DefaultParagraphFont"/>
    <w:uiPriority w:val="1"/>
    <w:rsid w:val="009916BF"/>
    <w:rPr>
      <w:rFonts w:ascii="Arial" w:hAnsi="Arial"/>
      <w:color w:val="auto"/>
      <w:sz w:val="22"/>
    </w:rPr>
  </w:style>
  <w:style w:type="character" w:customStyle="1" w:styleId="Style3">
    <w:name w:val="Style3"/>
    <w:basedOn w:val="DefaultParagraphFont"/>
    <w:uiPriority w:val="1"/>
    <w:rsid w:val="009916BF"/>
    <w:rPr>
      <w:rFonts w:ascii="Arial" w:hAnsi="Arial"/>
      <w:b w:val="0"/>
      <w:i w:val="0"/>
      <w:color w:val="000000" w:themeColor="text1"/>
      <w:sz w:val="22"/>
      <w:u w:val="none"/>
    </w:rPr>
  </w:style>
  <w:style w:type="character" w:customStyle="1" w:styleId="Heading6Char">
    <w:name w:val="Heading 6 Char"/>
    <w:link w:val="Heading6"/>
    <w:uiPriority w:val="9"/>
    <w:semiHidden/>
    <w:rsid w:val="004E05C8"/>
    <w:rPr>
      <w:rFonts w:asciiTheme="majorHAnsi" w:eastAsiaTheme="majorEastAsia" w:hAnsiTheme="majorHAnsi" w:cstheme="majorBidi"/>
      <w:color w:val="094A57" w:themeColor="accent1" w:themeShade="7F"/>
    </w:rPr>
  </w:style>
  <w:style w:type="character" w:customStyle="1" w:styleId="Heading7Char">
    <w:name w:val="Heading 7 Char"/>
    <w:link w:val="Heading7"/>
    <w:uiPriority w:val="9"/>
    <w:semiHidden/>
    <w:rsid w:val="004E05C8"/>
    <w:rPr>
      <w:rFonts w:asciiTheme="majorHAnsi" w:eastAsiaTheme="majorEastAsia" w:hAnsiTheme="majorHAnsi" w:cstheme="majorBidi"/>
      <w:i/>
      <w:iCs/>
      <w:color w:val="094A57" w:themeColor="accent1" w:themeShade="7F"/>
    </w:rPr>
  </w:style>
  <w:style w:type="character" w:customStyle="1" w:styleId="Heading8Char">
    <w:name w:val="Heading 8 Char"/>
    <w:link w:val="Heading8"/>
    <w:uiPriority w:val="9"/>
    <w:semiHidden/>
    <w:rsid w:val="004E05C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4E05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E05C8"/>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4E05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05C8"/>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link w:val="Subtitle"/>
    <w:uiPriority w:val="11"/>
    <w:rsid w:val="004E05C8"/>
    <w:rPr>
      <w:rFonts w:eastAsiaTheme="minorEastAsia"/>
      <w:color w:val="5A5A5A" w:themeColor="text1" w:themeTint="A5"/>
      <w:spacing w:val="15"/>
    </w:rPr>
  </w:style>
  <w:style w:type="table" w:styleId="GridTable6Colorful-Accent1">
    <w:name w:val="Grid Table 6 Colorful Accent 1"/>
    <w:basedOn w:val="TableNormal"/>
    <w:uiPriority w:val="51"/>
    <w:rsid w:val="00636035"/>
    <w:rPr>
      <w:color w:val="0D7083" w:themeColor="accent1" w:themeShade="BF"/>
    </w:rPr>
    <w:tblPr>
      <w:tblStyleRowBandSize w:val="1"/>
      <w:tblStyleColBandSize w:val="1"/>
      <w:tblBorders>
        <w:top w:val="single" w:sz="4" w:space="0" w:color="52D4ED" w:themeColor="accent1" w:themeTint="99"/>
        <w:left w:val="single" w:sz="4" w:space="0" w:color="52D4ED" w:themeColor="accent1" w:themeTint="99"/>
        <w:bottom w:val="single" w:sz="4" w:space="0" w:color="52D4ED" w:themeColor="accent1" w:themeTint="99"/>
        <w:right w:val="single" w:sz="4" w:space="0" w:color="52D4ED" w:themeColor="accent1" w:themeTint="99"/>
        <w:insideH w:val="single" w:sz="4" w:space="0" w:color="52D4ED" w:themeColor="accent1" w:themeTint="99"/>
        <w:insideV w:val="single" w:sz="4" w:space="0" w:color="52D4ED" w:themeColor="accent1" w:themeTint="99"/>
      </w:tblBorders>
    </w:tblPr>
    <w:tblStylePr w:type="firstRow">
      <w:rPr>
        <w:b/>
        <w:bCs/>
      </w:rPr>
      <w:tblPr/>
      <w:tcPr>
        <w:tcBorders>
          <w:bottom w:val="single" w:sz="12" w:space="0" w:color="52D4ED" w:themeColor="accent1" w:themeTint="99"/>
        </w:tcBorders>
      </w:tcPr>
    </w:tblStylePr>
    <w:tblStylePr w:type="lastRow">
      <w:rPr>
        <w:b/>
        <w:bCs/>
      </w:rPr>
      <w:tblPr/>
      <w:tcPr>
        <w:tcBorders>
          <w:top w:val="double" w:sz="4" w:space="0" w:color="52D4ED" w:themeColor="accent1" w:themeTint="99"/>
        </w:tcBorders>
      </w:tcPr>
    </w:tblStylePr>
    <w:tblStylePr w:type="firstCol">
      <w:rPr>
        <w:b/>
        <w:bCs/>
      </w:rPr>
    </w:tblStylePr>
    <w:tblStylePr w:type="lastCol">
      <w:rPr>
        <w:b/>
        <w:bCs/>
      </w:rPr>
    </w:tblStylePr>
    <w:tblStylePr w:type="band1Vert">
      <w:tblPr/>
      <w:tcPr>
        <w:shd w:val="clear" w:color="auto" w:fill="C5F0F9" w:themeFill="accent1" w:themeFillTint="33"/>
      </w:tcPr>
    </w:tblStylePr>
    <w:tblStylePr w:type="band1Horz">
      <w:tblPr/>
      <w:tcPr>
        <w:shd w:val="clear" w:color="auto" w:fill="C5F0F9" w:themeFill="accent1" w:themeFillTint="33"/>
      </w:tcPr>
    </w:tblStylePr>
  </w:style>
  <w:style w:type="table" w:customStyle="1" w:styleId="GridTable6Colorful-Accent11">
    <w:name w:val="Grid Table 6 Colorful - Accent 11"/>
    <w:basedOn w:val="TableNormal"/>
    <w:next w:val="GridTable6Colorful-Accent1"/>
    <w:uiPriority w:val="51"/>
    <w:rsid w:val="00D15ECE"/>
    <w:rPr>
      <w:color w:val="0D7083" w:themeColor="accent1" w:themeShade="BF"/>
    </w:rPr>
    <w:tblPr>
      <w:tblStyleRowBandSize w:val="1"/>
      <w:tblStyleColBandSize w:val="1"/>
      <w:tblBorders>
        <w:top w:val="single" w:sz="4" w:space="0" w:color="52D4ED" w:themeColor="accent1" w:themeTint="99"/>
        <w:left w:val="single" w:sz="4" w:space="0" w:color="52D4ED" w:themeColor="accent1" w:themeTint="99"/>
        <w:bottom w:val="single" w:sz="4" w:space="0" w:color="52D4ED" w:themeColor="accent1" w:themeTint="99"/>
        <w:right w:val="single" w:sz="4" w:space="0" w:color="52D4ED" w:themeColor="accent1" w:themeTint="99"/>
        <w:insideH w:val="single" w:sz="4" w:space="0" w:color="52D4ED" w:themeColor="accent1" w:themeTint="99"/>
        <w:insideV w:val="single" w:sz="4" w:space="0" w:color="52D4ED" w:themeColor="accent1" w:themeTint="99"/>
      </w:tblBorders>
    </w:tblPr>
    <w:tblStylePr w:type="firstRow">
      <w:rPr>
        <w:b/>
        <w:bCs/>
      </w:rPr>
      <w:tblPr/>
      <w:tcPr>
        <w:tcBorders>
          <w:bottom w:val="single" w:sz="12" w:space="0" w:color="52D4ED" w:themeColor="accent1" w:themeTint="99"/>
        </w:tcBorders>
      </w:tcPr>
    </w:tblStylePr>
    <w:tblStylePr w:type="lastRow">
      <w:rPr>
        <w:b/>
        <w:bCs/>
      </w:rPr>
      <w:tblPr/>
      <w:tcPr>
        <w:tcBorders>
          <w:top w:val="double" w:sz="4" w:space="0" w:color="52D4ED" w:themeColor="accent1" w:themeTint="99"/>
        </w:tcBorders>
      </w:tcPr>
    </w:tblStylePr>
    <w:tblStylePr w:type="firstCol">
      <w:rPr>
        <w:b/>
        <w:bCs/>
      </w:rPr>
    </w:tblStylePr>
    <w:tblStylePr w:type="lastCol">
      <w:rPr>
        <w:b/>
        <w:bCs/>
      </w:rPr>
    </w:tblStylePr>
    <w:tblStylePr w:type="band1Vert">
      <w:tblPr/>
      <w:tcPr>
        <w:shd w:val="clear" w:color="auto" w:fill="C5F0F9" w:themeFill="accent1" w:themeFillTint="33"/>
      </w:tcPr>
    </w:tblStylePr>
    <w:tblStylePr w:type="band1Horz">
      <w:tblPr/>
      <w:tcPr>
        <w:shd w:val="clear" w:color="auto" w:fill="C5F0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Style Guide">
      <a:dk1>
        <a:sysClr val="windowText" lastClr="000000"/>
      </a:dk1>
      <a:lt1>
        <a:sysClr val="window" lastClr="FFFFFF"/>
      </a:lt1>
      <a:dk2>
        <a:srgbClr val="424143"/>
      </a:dk2>
      <a:lt2>
        <a:srgbClr val="E7E6E6"/>
      </a:lt2>
      <a:accent1>
        <a:srgbClr val="1296B0"/>
      </a:accent1>
      <a:accent2>
        <a:srgbClr val="8DC63F"/>
      </a:accent2>
      <a:accent3>
        <a:srgbClr val="FAA61A"/>
      </a:accent3>
      <a:accent4>
        <a:srgbClr val="6DC8BF"/>
      </a:accent4>
      <a:accent5>
        <a:srgbClr val="00A14B"/>
      </a:accent5>
      <a:accent6>
        <a:srgbClr val="42414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Shire of Waroona</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Vitale</dc:creator>
  <cp:keywords/>
  <dc:description/>
  <cp:lastModifiedBy>Karen Oborn</cp:lastModifiedBy>
  <cp:revision>3</cp:revision>
  <dcterms:created xsi:type="dcterms:W3CDTF">2022-01-17T07:29:00Z</dcterms:created>
  <dcterms:modified xsi:type="dcterms:W3CDTF">2022-01-17T08:04:00Z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