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6EA" w:rsidRPr="006425CE" w:rsidRDefault="006425CE" w:rsidP="007A2C3A">
      <w:pPr>
        <w:spacing w:after="0"/>
        <w:ind w:left="0"/>
        <w:jc w:val="center"/>
        <w:rPr>
          <w:rFonts w:ascii="Arial" w:hAnsi="Arial" w:cs="Arial"/>
          <w:b/>
          <w:spacing w:val="-10"/>
          <w:sz w:val="32"/>
          <w:szCs w:val="32"/>
        </w:rPr>
      </w:pPr>
      <w:r w:rsidRPr="006425CE">
        <w:rPr>
          <w:rFonts w:ascii="Arial" w:hAnsi="Arial" w:cs="Arial"/>
          <w:b/>
          <w:spacing w:val="-10"/>
          <w:sz w:val="32"/>
          <w:szCs w:val="32"/>
        </w:rPr>
        <w:t>ATTACHMENT 4</w:t>
      </w:r>
      <w:r w:rsidR="007A2C3A" w:rsidRPr="006425CE">
        <w:rPr>
          <w:rFonts w:ascii="Arial" w:hAnsi="Arial" w:cs="Arial"/>
          <w:b/>
          <w:spacing w:val="-10"/>
          <w:sz w:val="32"/>
          <w:szCs w:val="32"/>
        </w:rPr>
        <w:t xml:space="preserve"> – SITE </w:t>
      </w:r>
      <w:r w:rsidR="006030A4" w:rsidRPr="006425CE">
        <w:rPr>
          <w:rFonts w:ascii="Arial" w:hAnsi="Arial" w:cs="Arial"/>
          <w:b/>
          <w:spacing w:val="-10"/>
          <w:sz w:val="32"/>
          <w:szCs w:val="32"/>
        </w:rPr>
        <w:t>WORKS, AND SPECIFIC</w:t>
      </w:r>
      <w:r w:rsidRPr="006425CE">
        <w:rPr>
          <w:rFonts w:ascii="Arial" w:hAnsi="Arial" w:cs="Arial"/>
          <w:b/>
          <w:spacing w:val="-10"/>
          <w:sz w:val="32"/>
          <w:szCs w:val="32"/>
        </w:rPr>
        <w:t>ATION</w:t>
      </w:r>
      <w:r w:rsidR="006030A4" w:rsidRPr="006425CE">
        <w:rPr>
          <w:rFonts w:ascii="Arial" w:hAnsi="Arial" w:cs="Arial"/>
          <w:b/>
          <w:spacing w:val="-10"/>
          <w:sz w:val="32"/>
          <w:szCs w:val="32"/>
        </w:rPr>
        <w:t>S</w:t>
      </w:r>
    </w:p>
    <w:p w:rsidR="006030A4" w:rsidRPr="007A2C3A" w:rsidRDefault="006030A4" w:rsidP="007A2C3A">
      <w:pPr>
        <w:spacing w:after="0"/>
        <w:ind w:left="0"/>
        <w:jc w:val="center"/>
        <w:rPr>
          <w:rFonts w:ascii="Arial" w:hAnsi="Arial" w:cs="Arial"/>
          <w:b/>
          <w:spacing w:val="-10"/>
          <w:sz w:val="22"/>
          <w:szCs w:val="22"/>
        </w:rPr>
      </w:pPr>
    </w:p>
    <w:p w:rsidR="00DF77B7" w:rsidRPr="006030A4" w:rsidRDefault="00DF77B7" w:rsidP="00822613">
      <w:pPr>
        <w:pStyle w:val="Heading1"/>
        <w:spacing w:before="120" w:after="120"/>
        <w:ind w:left="142"/>
        <w:rPr>
          <w:rFonts w:ascii="Arial" w:hAnsi="Arial" w:cs="Arial"/>
          <w:b/>
          <w:i/>
          <w:u w:val="single"/>
        </w:rPr>
      </w:pPr>
      <w:r w:rsidRPr="006030A4">
        <w:rPr>
          <w:rFonts w:ascii="Arial" w:hAnsi="Arial" w:cs="Arial"/>
          <w:b/>
          <w:i/>
          <w:u w:val="single"/>
        </w:rPr>
        <w:t>Site works</w:t>
      </w:r>
    </w:p>
    <w:p w:rsidR="007A2C3A" w:rsidRDefault="007A2C3A" w:rsidP="007A2C3A">
      <w:pPr>
        <w:spacing w:after="0"/>
        <w:jc w:val="both"/>
        <w:rPr>
          <w:rFonts w:ascii="Arial" w:hAnsi="Arial" w:cs="Arial"/>
          <w:sz w:val="16"/>
          <w:szCs w:val="16"/>
        </w:rPr>
      </w:pPr>
    </w:p>
    <w:p w:rsidR="006030A4" w:rsidRPr="006030A4" w:rsidRDefault="006030A4" w:rsidP="006030A4">
      <w:pPr>
        <w:pStyle w:val="Heading2"/>
        <w:rPr>
          <w:b/>
          <w:u w:val="single"/>
        </w:rPr>
      </w:pPr>
      <w:r w:rsidRPr="006030A4">
        <w:rPr>
          <w:b/>
          <w:u w:val="single"/>
        </w:rPr>
        <w:t>General “Site” Issues</w:t>
      </w:r>
    </w:p>
    <w:p w:rsidR="006030A4" w:rsidRPr="007A2C3A" w:rsidRDefault="006030A4" w:rsidP="007A2C3A">
      <w:pPr>
        <w:spacing w:after="0"/>
        <w:jc w:val="both"/>
        <w:rPr>
          <w:rFonts w:ascii="Arial" w:hAnsi="Arial" w:cs="Arial"/>
          <w:sz w:val="16"/>
          <w:szCs w:val="16"/>
        </w:rPr>
      </w:pPr>
    </w:p>
    <w:p w:rsidR="007A2C3A" w:rsidRPr="006425CE" w:rsidRDefault="007A2C3A" w:rsidP="007A2C3A">
      <w:pPr>
        <w:spacing w:after="0"/>
        <w:jc w:val="both"/>
        <w:rPr>
          <w:rFonts w:ascii="Arial" w:hAnsi="Arial" w:cs="Arial"/>
          <w:sz w:val="22"/>
          <w:szCs w:val="22"/>
        </w:rPr>
      </w:pPr>
      <w:r w:rsidRPr="006425CE">
        <w:rPr>
          <w:rFonts w:ascii="Arial" w:hAnsi="Arial" w:cs="Arial"/>
          <w:sz w:val="22"/>
          <w:szCs w:val="22"/>
        </w:rPr>
        <w:t>These matters will need to be taken into account after the Site Inspection, which is planned for 4 days after the advertisement date, and will be at 3pm on a Wednesday.</w:t>
      </w:r>
    </w:p>
    <w:p w:rsidR="007A2C3A" w:rsidRPr="006425CE" w:rsidRDefault="007A2C3A" w:rsidP="007A2C3A">
      <w:pPr>
        <w:spacing w:after="0"/>
        <w:jc w:val="both"/>
        <w:rPr>
          <w:rFonts w:ascii="Arial" w:hAnsi="Arial" w:cs="Arial"/>
          <w:sz w:val="22"/>
          <w:szCs w:val="22"/>
        </w:rPr>
      </w:pPr>
    </w:p>
    <w:p w:rsidR="007A2C3A" w:rsidRPr="006425CE" w:rsidRDefault="007A2C3A" w:rsidP="007A2C3A">
      <w:pPr>
        <w:spacing w:after="0"/>
        <w:jc w:val="both"/>
        <w:rPr>
          <w:rFonts w:ascii="Arial" w:hAnsi="Arial" w:cs="Arial"/>
          <w:sz w:val="22"/>
          <w:szCs w:val="22"/>
        </w:rPr>
      </w:pPr>
      <w:r w:rsidRPr="006425CE">
        <w:rPr>
          <w:rFonts w:ascii="Arial" w:hAnsi="Arial" w:cs="Arial"/>
          <w:sz w:val="22"/>
          <w:szCs w:val="22"/>
        </w:rPr>
        <w:t>Attachment 2 is a broad indicator of the site, and where various assets are currently located on it, and it also shows where we are expecting the new Bushfire Shed to be located, which is in an East-West direction.</w:t>
      </w:r>
    </w:p>
    <w:p w:rsidR="007A2C3A" w:rsidRPr="006425CE" w:rsidRDefault="007A2C3A" w:rsidP="007A2C3A">
      <w:pPr>
        <w:spacing w:after="0"/>
        <w:jc w:val="both"/>
        <w:rPr>
          <w:rFonts w:ascii="Arial" w:hAnsi="Arial" w:cs="Arial"/>
          <w:sz w:val="22"/>
          <w:szCs w:val="22"/>
        </w:rPr>
      </w:pPr>
    </w:p>
    <w:p w:rsidR="007A2C3A" w:rsidRPr="006425CE" w:rsidRDefault="007A2C3A" w:rsidP="007A2C3A">
      <w:pPr>
        <w:spacing w:after="0"/>
        <w:jc w:val="both"/>
        <w:rPr>
          <w:rFonts w:ascii="Arial" w:hAnsi="Arial" w:cs="Arial"/>
          <w:sz w:val="22"/>
          <w:szCs w:val="22"/>
        </w:rPr>
      </w:pPr>
      <w:r w:rsidRPr="006425CE">
        <w:rPr>
          <w:rFonts w:ascii="Arial" w:hAnsi="Arial" w:cs="Arial"/>
          <w:sz w:val="22"/>
          <w:szCs w:val="22"/>
        </w:rPr>
        <w:t xml:space="preserve">Council’s staff have “pegged” the general location of the building as a guide, but </w:t>
      </w:r>
      <w:r w:rsidRPr="00BB65A5">
        <w:rPr>
          <w:rFonts w:ascii="Arial" w:hAnsi="Arial" w:cs="Arial"/>
          <w:sz w:val="22"/>
          <w:szCs w:val="22"/>
        </w:rPr>
        <w:t>more precise positions should be identified by the use of a qualified Land Surveyor.</w:t>
      </w:r>
      <w:r w:rsidR="00335EE7">
        <w:rPr>
          <w:rFonts w:ascii="Arial" w:hAnsi="Arial" w:cs="Arial"/>
          <w:sz w:val="22"/>
          <w:szCs w:val="22"/>
        </w:rPr>
        <w:t>G</w:t>
      </w:r>
      <w:r w:rsidRPr="006425CE">
        <w:rPr>
          <w:rFonts w:ascii="Arial" w:hAnsi="Arial" w:cs="Arial"/>
          <w:sz w:val="22"/>
          <w:szCs w:val="22"/>
        </w:rPr>
        <w:t xml:space="preserve"> </w:t>
      </w:r>
    </w:p>
    <w:p w:rsidR="007A2C3A" w:rsidRPr="006425CE" w:rsidRDefault="007A2C3A" w:rsidP="007A2C3A">
      <w:pPr>
        <w:spacing w:after="0"/>
        <w:jc w:val="both"/>
        <w:rPr>
          <w:rFonts w:ascii="Arial" w:hAnsi="Arial" w:cs="Arial"/>
          <w:sz w:val="22"/>
          <w:szCs w:val="22"/>
        </w:rPr>
      </w:pPr>
    </w:p>
    <w:p w:rsidR="007A2C3A" w:rsidRPr="006425CE" w:rsidRDefault="007A2C3A" w:rsidP="007A2C3A">
      <w:pPr>
        <w:spacing w:after="0"/>
        <w:jc w:val="both"/>
        <w:rPr>
          <w:rFonts w:ascii="Arial" w:hAnsi="Arial" w:cs="Arial"/>
          <w:sz w:val="22"/>
          <w:szCs w:val="22"/>
        </w:rPr>
      </w:pPr>
      <w:r w:rsidRPr="006425CE">
        <w:rPr>
          <w:rFonts w:ascii="Arial" w:hAnsi="Arial" w:cs="Arial"/>
          <w:sz w:val="22"/>
          <w:szCs w:val="22"/>
        </w:rPr>
        <w:t xml:space="preserve">The building is to be at least 16.4 metres in length, with 1.25 metre width paths along </w:t>
      </w:r>
      <w:r w:rsidR="006030A4" w:rsidRPr="006425CE">
        <w:rPr>
          <w:rFonts w:ascii="Arial" w:hAnsi="Arial" w:cs="Arial"/>
          <w:sz w:val="22"/>
          <w:szCs w:val="22"/>
        </w:rPr>
        <w:t>3</w:t>
      </w:r>
      <w:r w:rsidRPr="006425CE">
        <w:rPr>
          <w:rFonts w:ascii="Arial" w:hAnsi="Arial" w:cs="Arial"/>
          <w:sz w:val="22"/>
          <w:szCs w:val="22"/>
        </w:rPr>
        <w:t xml:space="preserve"> sides. The building width is 9 metres, with the same width paths for the eastern, northern, and southern sides. The building will also have wall height of at least 4 metres.</w:t>
      </w:r>
    </w:p>
    <w:p w:rsidR="007A2C3A" w:rsidRPr="006425CE" w:rsidRDefault="007A2C3A" w:rsidP="007A2C3A">
      <w:pPr>
        <w:spacing w:after="0"/>
        <w:jc w:val="both"/>
        <w:rPr>
          <w:rFonts w:ascii="Arial" w:hAnsi="Arial" w:cs="Arial"/>
          <w:sz w:val="22"/>
          <w:szCs w:val="22"/>
        </w:rPr>
      </w:pPr>
    </w:p>
    <w:p w:rsidR="007A2C3A" w:rsidRPr="006425CE" w:rsidRDefault="007A2C3A" w:rsidP="007A2C3A">
      <w:pPr>
        <w:spacing w:after="0"/>
        <w:jc w:val="both"/>
        <w:rPr>
          <w:rFonts w:ascii="Arial" w:hAnsi="Arial" w:cs="Arial"/>
          <w:sz w:val="22"/>
          <w:szCs w:val="22"/>
        </w:rPr>
      </w:pPr>
      <w:r w:rsidRPr="006425CE">
        <w:rPr>
          <w:rFonts w:ascii="Arial" w:hAnsi="Arial" w:cs="Arial"/>
          <w:sz w:val="22"/>
          <w:szCs w:val="22"/>
        </w:rPr>
        <w:t>The building is to be established parallel to the 3 large Water Tanks, and approximately 4 metres south of those Water Tanks, and square to the eastern boundary fence.</w:t>
      </w:r>
    </w:p>
    <w:p w:rsidR="007A2C3A" w:rsidRPr="006425CE" w:rsidRDefault="007A2C3A" w:rsidP="007A2C3A">
      <w:pPr>
        <w:spacing w:after="0"/>
        <w:jc w:val="both"/>
        <w:rPr>
          <w:rFonts w:ascii="Arial" w:hAnsi="Arial" w:cs="Arial"/>
          <w:sz w:val="22"/>
          <w:szCs w:val="22"/>
        </w:rPr>
      </w:pPr>
    </w:p>
    <w:p w:rsidR="007A2C3A" w:rsidRPr="006425CE" w:rsidRDefault="007A2C3A" w:rsidP="007A2C3A">
      <w:pPr>
        <w:spacing w:after="0"/>
        <w:jc w:val="both"/>
        <w:rPr>
          <w:rFonts w:ascii="Arial" w:hAnsi="Arial" w:cs="Arial"/>
          <w:sz w:val="22"/>
          <w:szCs w:val="22"/>
        </w:rPr>
      </w:pPr>
      <w:r w:rsidRPr="006425CE">
        <w:rPr>
          <w:rFonts w:ascii="Arial" w:hAnsi="Arial" w:cs="Arial"/>
          <w:sz w:val="22"/>
          <w:szCs w:val="22"/>
        </w:rPr>
        <w:t>On the western side of the building will be constructed a concrete apron [approximately 9m wide x 9m in length]. Following the completion of the building a bitumen approach road is to be constructed by the Council, which will be narrowed to approximately 3 metres wide.</w:t>
      </w:r>
    </w:p>
    <w:p w:rsidR="007A2C3A" w:rsidRPr="006425CE" w:rsidRDefault="007A2C3A" w:rsidP="007A2C3A">
      <w:pPr>
        <w:spacing w:after="0"/>
        <w:jc w:val="both"/>
        <w:rPr>
          <w:rFonts w:ascii="Arial" w:hAnsi="Arial" w:cs="Arial"/>
          <w:sz w:val="22"/>
          <w:szCs w:val="22"/>
        </w:rPr>
      </w:pPr>
    </w:p>
    <w:p w:rsidR="007A2C3A" w:rsidRPr="006425CE" w:rsidRDefault="007A2C3A" w:rsidP="007A2C3A">
      <w:pPr>
        <w:spacing w:after="0"/>
        <w:jc w:val="both"/>
        <w:rPr>
          <w:rFonts w:ascii="Arial" w:hAnsi="Arial" w:cs="Arial"/>
          <w:sz w:val="22"/>
          <w:szCs w:val="22"/>
        </w:rPr>
      </w:pPr>
      <w:r w:rsidRPr="006425CE">
        <w:rPr>
          <w:rFonts w:ascii="Arial" w:hAnsi="Arial" w:cs="Arial"/>
          <w:sz w:val="22"/>
          <w:szCs w:val="22"/>
        </w:rPr>
        <w:t>A Firebreak area along the eastern boundary of 5 metres from the eastern fence line is a requirement, and this will also need to be taken into account by the Land Surveyor. The Firebreak can act as a road on that side of the lot.</w:t>
      </w:r>
    </w:p>
    <w:p w:rsidR="007A2C3A" w:rsidRPr="006425CE" w:rsidRDefault="007A2C3A" w:rsidP="007A2C3A">
      <w:pPr>
        <w:spacing w:after="0"/>
        <w:jc w:val="both"/>
        <w:rPr>
          <w:rFonts w:ascii="Arial" w:hAnsi="Arial" w:cs="Arial"/>
          <w:sz w:val="22"/>
          <w:szCs w:val="22"/>
        </w:rPr>
      </w:pPr>
    </w:p>
    <w:p w:rsidR="007A2C3A" w:rsidRPr="006425CE" w:rsidRDefault="007A2C3A" w:rsidP="007A2C3A">
      <w:pPr>
        <w:spacing w:after="0"/>
        <w:jc w:val="both"/>
        <w:rPr>
          <w:rFonts w:ascii="Arial" w:hAnsi="Arial" w:cs="Arial"/>
          <w:sz w:val="22"/>
          <w:szCs w:val="22"/>
        </w:rPr>
      </w:pPr>
      <w:r w:rsidRPr="006425CE">
        <w:rPr>
          <w:rFonts w:ascii="Arial" w:hAnsi="Arial" w:cs="Arial"/>
          <w:sz w:val="22"/>
          <w:szCs w:val="22"/>
        </w:rPr>
        <w:t>There are a number of Trees on the preferred site which will need to be removed, as well as some old Tree Stumps. The Trees expected to be removed have been identified and have had red tape placed around them.</w:t>
      </w:r>
    </w:p>
    <w:p w:rsidR="007A2C3A" w:rsidRPr="006425CE" w:rsidRDefault="007A2C3A" w:rsidP="007A2C3A">
      <w:pPr>
        <w:spacing w:after="0"/>
        <w:jc w:val="both"/>
        <w:rPr>
          <w:rFonts w:ascii="Arial" w:hAnsi="Arial" w:cs="Arial"/>
          <w:sz w:val="22"/>
          <w:szCs w:val="22"/>
        </w:rPr>
      </w:pPr>
    </w:p>
    <w:p w:rsidR="007A2C3A" w:rsidRPr="006425CE" w:rsidRDefault="007A2C3A" w:rsidP="007A2C3A">
      <w:pPr>
        <w:spacing w:after="0"/>
        <w:jc w:val="both"/>
        <w:rPr>
          <w:rFonts w:ascii="Arial" w:hAnsi="Arial" w:cs="Arial"/>
          <w:sz w:val="22"/>
          <w:szCs w:val="22"/>
        </w:rPr>
      </w:pPr>
      <w:r w:rsidRPr="006425CE">
        <w:rPr>
          <w:rFonts w:ascii="Arial" w:hAnsi="Arial" w:cs="Arial"/>
          <w:sz w:val="22"/>
          <w:szCs w:val="22"/>
        </w:rPr>
        <w:t>The site identified is higher in the north-eastern section, and lower to the west. The site will need to be levelled before the concrete pad is established. While a ‘Cut and Fill’ operation could be part of the solution, it seems possible that extra fill may need to be transported from an external site. The pad under the concrete slab must be sand.</w:t>
      </w:r>
    </w:p>
    <w:p w:rsidR="007A2C3A" w:rsidRPr="006425CE" w:rsidRDefault="007A2C3A" w:rsidP="007A2C3A">
      <w:pPr>
        <w:spacing w:after="0"/>
        <w:jc w:val="both"/>
        <w:rPr>
          <w:rFonts w:ascii="Arial" w:hAnsi="Arial" w:cs="Arial"/>
          <w:sz w:val="22"/>
          <w:szCs w:val="22"/>
        </w:rPr>
      </w:pPr>
    </w:p>
    <w:p w:rsidR="007A2C3A" w:rsidRPr="006425CE" w:rsidRDefault="007A2C3A" w:rsidP="007A2C3A">
      <w:pPr>
        <w:spacing w:after="0"/>
        <w:jc w:val="both"/>
        <w:rPr>
          <w:rFonts w:ascii="Arial" w:hAnsi="Arial" w:cs="Arial"/>
          <w:sz w:val="22"/>
          <w:szCs w:val="22"/>
        </w:rPr>
      </w:pPr>
      <w:r w:rsidRPr="006425CE">
        <w:rPr>
          <w:rFonts w:ascii="Arial" w:hAnsi="Arial" w:cs="Arial"/>
          <w:sz w:val="22"/>
          <w:szCs w:val="22"/>
        </w:rPr>
        <w:t>Excavations – The Excavations shall be inspected the Superintendent, or his appointee, prior to the placing of concrete. Excavation of all drains, pipes for water, electrical lines, etc, to be completed as required. All trenches to have true bottoms, graded, as required. On Completion of installation of services, all trenches to be back-filled, and leaving the site in a clean and tidy condition.</w:t>
      </w:r>
    </w:p>
    <w:p w:rsidR="007A2C3A" w:rsidRPr="007A2C3A" w:rsidRDefault="007A2C3A" w:rsidP="007A2C3A">
      <w:pPr>
        <w:spacing w:after="0"/>
        <w:jc w:val="both"/>
        <w:rPr>
          <w:rFonts w:ascii="Arial" w:hAnsi="Arial" w:cs="Arial"/>
          <w:sz w:val="16"/>
          <w:szCs w:val="16"/>
        </w:rPr>
      </w:pPr>
    </w:p>
    <w:p w:rsidR="007A2C3A" w:rsidRPr="006425CE" w:rsidRDefault="007A2C3A" w:rsidP="007A2C3A">
      <w:pPr>
        <w:spacing w:after="0"/>
        <w:jc w:val="both"/>
        <w:rPr>
          <w:rFonts w:ascii="Arial" w:hAnsi="Arial" w:cs="Arial"/>
          <w:sz w:val="22"/>
          <w:szCs w:val="22"/>
        </w:rPr>
      </w:pPr>
      <w:r w:rsidRPr="006425CE">
        <w:rPr>
          <w:rFonts w:ascii="Arial" w:hAnsi="Arial" w:cs="Arial"/>
          <w:sz w:val="22"/>
          <w:szCs w:val="22"/>
        </w:rPr>
        <w:lastRenderedPageBreak/>
        <w:t>Sand Fill – The fill required to attain finished floor levels shall be clean sand, free from organic matter, stones, clay, etc. It shall be compacted to a minimum of 7 blows per 300mm standard penetrometer. The finished fill level shall be have a minimum 200mm of clean sand below the internal thickening of the floor slab detail. The contractor shall provide a compaction certificate from a professional Engineer to the Superintendent, or his appointee, prior to the placement of the concrete footings or floor.</w:t>
      </w:r>
    </w:p>
    <w:p w:rsidR="007A2C3A" w:rsidRPr="006425CE" w:rsidRDefault="007A2C3A" w:rsidP="007A2C3A">
      <w:pPr>
        <w:spacing w:after="0"/>
        <w:jc w:val="both"/>
        <w:rPr>
          <w:rFonts w:ascii="Arial" w:hAnsi="Arial" w:cs="Arial"/>
          <w:sz w:val="22"/>
          <w:szCs w:val="22"/>
        </w:rPr>
      </w:pPr>
    </w:p>
    <w:p w:rsidR="007A2C3A" w:rsidRPr="006425CE" w:rsidRDefault="007A2C3A" w:rsidP="007A2C3A">
      <w:pPr>
        <w:spacing w:after="0"/>
        <w:jc w:val="both"/>
        <w:rPr>
          <w:rFonts w:ascii="Arial" w:hAnsi="Arial" w:cs="Arial"/>
          <w:sz w:val="22"/>
          <w:szCs w:val="22"/>
        </w:rPr>
      </w:pPr>
      <w:r w:rsidRPr="006425CE">
        <w:rPr>
          <w:rFonts w:ascii="Arial" w:hAnsi="Arial" w:cs="Arial"/>
          <w:sz w:val="22"/>
          <w:szCs w:val="22"/>
        </w:rPr>
        <w:t>The concrete slab thickness in the western area must be a minimum of 125mm with 32mpa, being the area where the BF Trucks/Appliances will be parked. The mesh is to be minimum of RF82. The Truck/Appliance ground floor should have a fall of 50mm towards the roller doors. As stated above, the external concrete apron is to approximately 9 metres wide and 9 metres in length, and the aforementioned requirements for the Truck/Appliance</w:t>
      </w:r>
      <w:r w:rsidRPr="007A2C3A">
        <w:rPr>
          <w:rFonts w:ascii="Arial" w:hAnsi="Arial" w:cs="Arial"/>
        </w:rPr>
        <w:t xml:space="preserve"> </w:t>
      </w:r>
      <w:r w:rsidRPr="006425CE">
        <w:rPr>
          <w:rFonts w:ascii="Arial" w:hAnsi="Arial" w:cs="Arial"/>
          <w:sz w:val="22"/>
          <w:szCs w:val="22"/>
        </w:rPr>
        <w:t>flooring shall also apply to the external apron. Further, the Truck/Appliance interior floor area must be a non-slip surface finish.</w:t>
      </w:r>
    </w:p>
    <w:p w:rsidR="007A2C3A" w:rsidRPr="006425CE" w:rsidRDefault="007A2C3A" w:rsidP="007A2C3A">
      <w:pPr>
        <w:spacing w:after="0"/>
        <w:jc w:val="both"/>
        <w:rPr>
          <w:rFonts w:ascii="Arial" w:hAnsi="Arial" w:cs="Arial"/>
          <w:b/>
          <w:sz w:val="22"/>
          <w:szCs w:val="22"/>
        </w:rPr>
      </w:pPr>
    </w:p>
    <w:p w:rsidR="007A2C3A" w:rsidRPr="006425CE" w:rsidRDefault="007A2C3A" w:rsidP="006030A4">
      <w:pPr>
        <w:spacing w:after="0"/>
        <w:jc w:val="both"/>
        <w:rPr>
          <w:rFonts w:ascii="Arial" w:hAnsi="Arial" w:cs="Arial"/>
          <w:sz w:val="22"/>
          <w:szCs w:val="22"/>
        </w:rPr>
      </w:pPr>
      <w:r w:rsidRPr="006425CE">
        <w:rPr>
          <w:rFonts w:ascii="Arial" w:hAnsi="Arial" w:cs="Arial"/>
          <w:sz w:val="22"/>
          <w:szCs w:val="22"/>
        </w:rPr>
        <w:t xml:space="preserve">As the proposal is for the </w:t>
      </w:r>
      <w:r w:rsidRPr="006425CE">
        <w:rPr>
          <w:rFonts w:ascii="Arial" w:hAnsi="Arial" w:cs="Arial"/>
          <w:b/>
          <w:i/>
          <w:sz w:val="22"/>
          <w:szCs w:val="22"/>
          <w:u w:val="single"/>
        </w:rPr>
        <w:t>Building to have no gutters</w:t>
      </w:r>
      <w:r w:rsidRPr="006425CE">
        <w:rPr>
          <w:rFonts w:ascii="Arial" w:hAnsi="Arial" w:cs="Arial"/>
          <w:sz w:val="22"/>
          <w:szCs w:val="22"/>
        </w:rPr>
        <w:t>, then concrete paths will be required on the sides of the building, to the north, south, and east.</w:t>
      </w:r>
    </w:p>
    <w:p w:rsidR="007A2C3A" w:rsidRPr="006425CE" w:rsidRDefault="007A2C3A" w:rsidP="007A2C3A">
      <w:pPr>
        <w:spacing w:after="0"/>
        <w:ind w:left="0"/>
        <w:jc w:val="both"/>
        <w:rPr>
          <w:rFonts w:ascii="Arial" w:hAnsi="Arial" w:cs="Arial"/>
          <w:sz w:val="22"/>
          <w:szCs w:val="22"/>
        </w:rPr>
      </w:pPr>
    </w:p>
    <w:p w:rsidR="007A2C3A" w:rsidRPr="006425CE" w:rsidRDefault="007A2C3A" w:rsidP="006030A4">
      <w:pPr>
        <w:spacing w:after="0"/>
        <w:jc w:val="both"/>
        <w:rPr>
          <w:rFonts w:ascii="Arial" w:hAnsi="Arial" w:cs="Arial"/>
          <w:sz w:val="22"/>
          <w:szCs w:val="22"/>
        </w:rPr>
      </w:pPr>
      <w:r w:rsidRPr="006425CE">
        <w:rPr>
          <w:rFonts w:ascii="Arial" w:hAnsi="Arial" w:cs="Arial"/>
          <w:sz w:val="22"/>
          <w:szCs w:val="22"/>
        </w:rPr>
        <w:t>On the western side of the building a concrete “Hard Stand “ area of approximately 12 metres width, parallel to the front roller doors section, is required. This is to be approximately 9 metres wide, and 9 metres in length proceeding west. A bitumen approach road, of some 5 metres in width, will be constructed by the Council after all the other works are completed.</w:t>
      </w:r>
    </w:p>
    <w:p w:rsidR="007A2C3A" w:rsidRDefault="007A2C3A" w:rsidP="00AB4886">
      <w:pPr>
        <w:spacing w:after="0"/>
        <w:ind w:left="2977" w:hanging="2835"/>
        <w:jc w:val="both"/>
        <w:rPr>
          <w:rFonts w:ascii="Arial" w:hAnsi="Arial" w:cs="Arial"/>
          <w:sz w:val="22"/>
          <w:szCs w:val="22"/>
        </w:rPr>
      </w:pPr>
    </w:p>
    <w:p w:rsidR="00DF77B7" w:rsidRPr="007A2C3A" w:rsidRDefault="00DF77B7" w:rsidP="00DF77B7">
      <w:pPr>
        <w:spacing w:after="0"/>
        <w:ind w:left="2977" w:hanging="2835"/>
        <w:jc w:val="both"/>
        <w:rPr>
          <w:rFonts w:ascii="Arial" w:hAnsi="Arial" w:cs="Arial"/>
          <w:sz w:val="22"/>
          <w:szCs w:val="22"/>
        </w:rPr>
      </w:pPr>
      <w:r w:rsidRPr="007A2C3A">
        <w:rPr>
          <w:rFonts w:ascii="Arial" w:hAnsi="Arial" w:cs="Arial"/>
          <w:b/>
          <w:sz w:val="22"/>
          <w:szCs w:val="22"/>
        </w:rPr>
        <w:t>Earthworks</w:t>
      </w:r>
      <w:r w:rsidRPr="007A2C3A">
        <w:rPr>
          <w:rFonts w:ascii="Arial" w:hAnsi="Arial" w:cs="Arial"/>
          <w:sz w:val="22"/>
          <w:szCs w:val="22"/>
        </w:rPr>
        <w:tab/>
      </w:r>
      <w:r w:rsidRPr="007A2C3A">
        <w:rPr>
          <w:rFonts w:ascii="Arial" w:hAnsi="Arial" w:cs="Arial"/>
          <w:sz w:val="22"/>
          <w:szCs w:val="22"/>
        </w:rPr>
        <w:tab/>
        <w:t>Th</w:t>
      </w:r>
      <w:r w:rsidR="00C03FB6" w:rsidRPr="007A2C3A">
        <w:rPr>
          <w:rFonts w:ascii="Arial" w:hAnsi="Arial" w:cs="Arial"/>
          <w:sz w:val="22"/>
          <w:szCs w:val="22"/>
        </w:rPr>
        <w:t>is is to be “Part A” of the tender and involves</w:t>
      </w:r>
      <w:r w:rsidRPr="007A2C3A">
        <w:rPr>
          <w:rFonts w:ascii="Arial" w:hAnsi="Arial" w:cs="Arial"/>
          <w:sz w:val="22"/>
          <w:szCs w:val="22"/>
        </w:rPr>
        <w:t xml:space="preserve"> the removal of the Trees</w:t>
      </w:r>
      <w:r w:rsidR="00C03FB6" w:rsidRPr="007A2C3A">
        <w:rPr>
          <w:rFonts w:ascii="Arial" w:hAnsi="Arial" w:cs="Arial"/>
          <w:sz w:val="22"/>
          <w:szCs w:val="22"/>
        </w:rPr>
        <w:t xml:space="preserve"> (as marked)</w:t>
      </w:r>
      <w:r w:rsidR="00816BE3" w:rsidRPr="007A2C3A">
        <w:rPr>
          <w:rFonts w:ascii="Arial" w:hAnsi="Arial" w:cs="Arial"/>
          <w:sz w:val="22"/>
          <w:szCs w:val="22"/>
        </w:rPr>
        <w:t xml:space="preserve"> and </w:t>
      </w:r>
      <w:r w:rsidR="00C03FB6" w:rsidRPr="007A2C3A">
        <w:rPr>
          <w:rFonts w:ascii="Arial" w:hAnsi="Arial" w:cs="Arial"/>
          <w:sz w:val="22"/>
          <w:szCs w:val="22"/>
        </w:rPr>
        <w:t xml:space="preserve">removal of any </w:t>
      </w:r>
      <w:r w:rsidR="00816BE3" w:rsidRPr="007A2C3A">
        <w:rPr>
          <w:rFonts w:ascii="Arial" w:hAnsi="Arial" w:cs="Arial"/>
          <w:sz w:val="22"/>
          <w:szCs w:val="22"/>
        </w:rPr>
        <w:t>old tree stumps</w:t>
      </w:r>
      <w:r w:rsidR="00C03FB6" w:rsidRPr="007A2C3A">
        <w:rPr>
          <w:rFonts w:ascii="Arial" w:hAnsi="Arial" w:cs="Arial"/>
          <w:sz w:val="22"/>
          <w:szCs w:val="22"/>
        </w:rPr>
        <w:t xml:space="preserve"> in the building area</w:t>
      </w:r>
      <w:r w:rsidRPr="007A2C3A">
        <w:rPr>
          <w:rFonts w:ascii="Arial" w:hAnsi="Arial" w:cs="Arial"/>
          <w:sz w:val="22"/>
          <w:szCs w:val="22"/>
        </w:rPr>
        <w:t xml:space="preserve">, as </w:t>
      </w:r>
      <w:r w:rsidR="00C03FB6" w:rsidRPr="007A2C3A">
        <w:rPr>
          <w:rFonts w:ascii="Arial" w:hAnsi="Arial" w:cs="Arial"/>
          <w:sz w:val="22"/>
          <w:szCs w:val="22"/>
        </w:rPr>
        <w:t xml:space="preserve">will be </w:t>
      </w:r>
      <w:r w:rsidR="00816BE3" w:rsidRPr="007A2C3A">
        <w:rPr>
          <w:rFonts w:ascii="Arial" w:hAnsi="Arial" w:cs="Arial"/>
          <w:sz w:val="22"/>
          <w:szCs w:val="22"/>
        </w:rPr>
        <w:t>indicated at the Site Inspection</w:t>
      </w:r>
      <w:r w:rsidRPr="007A2C3A">
        <w:rPr>
          <w:rFonts w:ascii="Arial" w:hAnsi="Arial" w:cs="Arial"/>
          <w:sz w:val="22"/>
          <w:szCs w:val="22"/>
        </w:rPr>
        <w:t>.</w:t>
      </w:r>
    </w:p>
    <w:p w:rsidR="00DF77B7" w:rsidRPr="007A2C3A" w:rsidRDefault="00DF77B7" w:rsidP="00DF77B7">
      <w:pPr>
        <w:spacing w:after="0"/>
        <w:ind w:left="2977" w:hanging="2835"/>
        <w:jc w:val="both"/>
        <w:rPr>
          <w:rFonts w:ascii="Arial" w:hAnsi="Arial" w:cs="Arial"/>
          <w:sz w:val="22"/>
          <w:szCs w:val="22"/>
        </w:rPr>
      </w:pPr>
    </w:p>
    <w:p w:rsidR="00DF77B7" w:rsidRPr="007A2C3A" w:rsidRDefault="00DF77B7" w:rsidP="00DF77B7">
      <w:pPr>
        <w:spacing w:after="0"/>
        <w:ind w:left="2977" w:hanging="2835"/>
        <w:jc w:val="both"/>
        <w:rPr>
          <w:rFonts w:ascii="Arial" w:hAnsi="Arial" w:cs="Arial"/>
          <w:sz w:val="22"/>
          <w:szCs w:val="22"/>
        </w:rPr>
      </w:pPr>
      <w:r w:rsidRPr="007A2C3A">
        <w:rPr>
          <w:rFonts w:ascii="Arial" w:hAnsi="Arial" w:cs="Arial"/>
          <w:sz w:val="22"/>
          <w:szCs w:val="22"/>
        </w:rPr>
        <w:tab/>
      </w:r>
      <w:r w:rsidRPr="007A2C3A">
        <w:rPr>
          <w:rFonts w:ascii="Arial" w:hAnsi="Arial" w:cs="Arial"/>
          <w:sz w:val="22"/>
          <w:szCs w:val="22"/>
        </w:rPr>
        <w:tab/>
        <w:t>The</w:t>
      </w:r>
      <w:r w:rsidR="00C03FB6" w:rsidRPr="007A2C3A">
        <w:rPr>
          <w:rFonts w:ascii="Arial" w:hAnsi="Arial" w:cs="Arial"/>
          <w:sz w:val="22"/>
          <w:szCs w:val="22"/>
        </w:rPr>
        <w:t xml:space="preserve"> Contractor</w:t>
      </w:r>
      <w:r w:rsidR="00AB4886" w:rsidRPr="007A2C3A">
        <w:rPr>
          <w:rFonts w:ascii="Arial" w:hAnsi="Arial" w:cs="Arial"/>
          <w:sz w:val="22"/>
          <w:szCs w:val="22"/>
        </w:rPr>
        <w:t xml:space="preserve">, </w:t>
      </w:r>
      <w:r w:rsidR="00C03FB6" w:rsidRPr="007A2C3A">
        <w:rPr>
          <w:rFonts w:ascii="Arial" w:hAnsi="Arial" w:cs="Arial"/>
          <w:sz w:val="22"/>
          <w:szCs w:val="22"/>
        </w:rPr>
        <w:t>or an associated</w:t>
      </w:r>
      <w:r w:rsidR="00AB4886" w:rsidRPr="007A2C3A">
        <w:rPr>
          <w:rFonts w:ascii="Arial" w:hAnsi="Arial" w:cs="Arial"/>
          <w:sz w:val="22"/>
          <w:szCs w:val="22"/>
        </w:rPr>
        <w:t xml:space="preserve"> third party, </w:t>
      </w:r>
      <w:r w:rsidRPr="007A2C3A">
        <w:rPr>
          <w:rFonts w:ascii="Arial" w:hAnsi="Arial" w:cs="Arial"/>
          <w:sz w:val="22"/>
          <w:szCs w:val="22"/>
        </w:rPr>
        <w:t xml:space="preserve">will be responsible for the levelling of the site and for providing an adequately compacted </w:t>
      </w:r>
      <w:r w:rsidR="00C03FB6" w:rsidRPr="007A2C3A">
        <w:rPr>
          <w:rFonts w:ascii="Arial" w:hAnsi="Arial" w:cs="Arial"/>
          <w:sz w:val="22"/>
          <w:szCs w:val="22"/>
        </w:rPr>
        <w:t xml:space="preserve">sand </w:t>
      </w:r>
      <w:r w:rsidRPr="007A2C3A">
        <w:rPr>
          <w:rFonts w:ascii="Arial" w:hAnsi="Arial" w:cs="Arial"/>
          <w:sz w:val="22"/>
          <w:szCs w:val="22"/>
        </w:rPr>
        <w:t xml:space="preserve">pad for the </w:t>
      </w:r>
      <w:r w:rsidR="00C03FB6" w:rsidRPr="007A2C3A">
        <w:rPr>
          <w:rFonts w:ascii="Arial" w:hAnsi="Arial" w:cs="Arial"/>
          <w:sz w:val="22"/>
          <w:szCs w:val="22"/>
        </w:rPr>
        <w:t>building erection</w:t>
      </w:r>
      <w:r w:rsidRPr="007A2C3A">
        <w:rPr>
          <w:rFonts w:ascii="Arial" w:hAnsi="Arial" w:cs="Arial"/>
          <w:sz w:val="22"/>
          <w:szCs w:val="22"/>
        </w:rPr>
        <w:t xml:space="preserve">. </w:t>
      </w:r>
    </w:p>
    <w:p w:rsidR="00822613" w:rsidRPr="007A2C3A" w:rsidRDefault="00822613" w:rsidP="00DF77B7">
      <w:pPr>
        <w:spacing w:after="0"/>
        <w:ind w:left="2977" w:hanging="2835"/>
        <w:jc w:val="both"/>
        <w:rPr>
          <w:rFonts w:ascii="Arial" w:hAnsi="Arial" w:cs="Arial"/>
          <w:sz w:val="22"/>
          <w:szCs w:val="22"/>
        </w:rPr>
      </w:pPr>
    </w:p>
    <w:p w:rsidR="00DF77B7" w:rsidRPr="007A2C3A" w:rsidRDefault="00822613" w:rsidP="007A2C3A">
      <w:pPr>
        <w:spacing w:after="0"/>
        <w:ind w:left="2880" w:hanging="2738"/>
        <w:jc w:val="both"/>
        <w:rPr>
          <w:rFonts w:ascii="Arial" w:hAnsi="Arial" w:cs="Arial"/>
          <w:sz w:val="22"/>
          <w:szCs w:val="22"/>
        </w:rPr>
      </w:pPr>
      <w:r w:rsidRPr="007A2C3A">
        <w:rPr>
          <w:rFonts w:ascii="Arial" w:hAnsi="Arial" w:cs="Arial"/>
          <w:b/>
          <w:sz w:val="22"/>
          <w:szCs w:val="22"/>
        </w:rPr>
        <w:t>Excavation</w:t>
      </w:r>
      <w:r w:rsidRPr="007A2C3A">
        <w:rPr>
          <w:rFonts w:ascii="Arial" w:hAnsi="Arial" w:cs="Arial"/>
          <w:sz w:val="22"/>
          <w:szCs w:val="22"/>
        </w:rPr>
        <w:tab/>
      </w:r>
      <w:r w:rsidRPr="007A2C3A">
        <w:rPr>
          <w:rFonts w:ascii="Arial" w:hAnsi="Arial" w:cs="Arial"/>
          <w:sz w:val="22"/>
          <w:szCs w:val="22"/>
        </w:rPr>
        <w:tab/>
      </w:r>
      <w:r w:rsidR="007A2C3A" w:rsidRPr="007A2C3A">
        <w:rPr>
          <w:rFonts w:ascii="Arial" w:hAnsi="Arial" w:cs="Arial"/>
          <w:sz w:val="22"/>
          <w:szCs w:val="22"/>
        </w:rPr>
        <w:t xml:space="preserve">Excavation for all drains, pipes for water, electrical lines, etc, to be completed as required. </w:t>
      </w:r>
      <w:r w:rsidRPr="007A2C3A">
        <w:rPr>
          <w:rFonts w:ascii="Arial" w:hAnsi="Arial" w:cs="Arial"/>
          <w:sz w:val="22"/>
          <w:szCs w:val="22"/>
        </w:rPr>
        <w:t>Excavations shall be inspected by the Superintendent, or his appointee, prior to the placing of concrete.</w:t>
      </w:r>
    </w:p>
    <w:p w:rsidR="007A2C3A" w:rsidRPr="007A2C3A" w:rsidRDefault="007A2C3A" w:rsidP="00DF77B7">
      <w:pPr>
        <w:spacing w:after="0"/>
        <w:ind w:left="2160" w:hanging="2018"/>
        <w:jc w:val="both"/>
        <w:rPr>
          <w:rFonts w:ascii="Arial" w:hAnsi="Arial" w:cs="Arial"/>
          <w:sz w:val="22"/>
          <w:szCs w:val="22"/>
        </w:rPr>
      </w:pPr>
    </w:p>
    <w:p w:rsidR="00DF77B7" w:rsidRPr="007A2C3A" w:rsidRDefault="00DF77B7" w:rsidP="00C03FB6">
      <w:pPr>
        <w:spacing w:after="0"/>
        <w:ind w:left="2977" w:hanging="2835"/>
        <w:jc w:val="both"/>
        <w:rPr>
          <w:rFonts w:ascii="Arial" w:hAnsi="Arial" w:cs="Arial"/>
          <w:sz w:val="22"/>
          <w:szCs w:val="22"/>
        </w:rPr>
      </w:pPr>
      <w:r w:rsidRPr="007A2C3A">
        <w:rPr>
          <w:rFonts w:ascii="Arial" w:hAnsi="Arial" w:cs="Arial"/>
          <w:b/>
          <w:sz w:val="22"/>
          <w:szCs w:val="22"/>
        </w:rPr>
        <w:t>Service trenching</w:t>
      </w:r>
      <w:r w:rsidRPr="007A2C3A">
        <w:rPr>
          <w:rFonts w:ascii="Arial" w:hAnsi="Arial" w:cs="Arial"/>
          <w:sz w:val="22"/>
          <w:szCs w:val="22"/>
        </w:rPr>
        <w:t xml:space="preserve"> </w:t>
      </w:r>
      <w:r w:rsidRPr="007A2C3A">
        <w:rPr>
          <w:rFonts w:ascii="Arial" w:hAnsi="Arial" w:cs="Arial"/>
          <w:sz w:val="22"/>
          <w:szCs w:val="22"/>
        </w:rPr>
        <w:tab/>
      </w:r>
      <w:r w:rsidR="00816BE3" w:rsidRPr="007A2C3A">
        <w:rPr>
          <w:rFonts w:ascii="Arial" w:hAnsi="Arial" w:cs="Arial"/>
          <w:sz w:val="22"/>
          <w:szCs w:val="22"/>
        </w:rPr>
        <w:t>T</w:t>
      </w:r>
      <w:r w:rsidRPr="007A2C3A">
        <w:rPr>
          <w:rFonts w:ascii="Arial" w:hAnsi="Arial" w:cs="Arial"/>
          <w:sz w:val="22"/>
          <w:szCs w:val="22"/>
        </w:rPr>
        <w:t xml:space="preserve">he </w:t>
      </w:r>
      <w:r w:rsidR="006425CE">
        <w:rPr>
          <w:rFonts w:ascii="Arial" w:hAnsi="Arial" w:cs="Arial"/>
          <w:sz w:val="22"/>
          <w:szCs w:val="22"/>
        </w:rPr>
        <w:t>C</w:t>
      </w:r>
      <w:r w:rsidR="000F1CCB">
        <w:rPr>
          <w:rFonts w:ascii="Arial" w:hAnsi="Arial" w:cs="Arial"/>
          <w:sz w:val="22"/>
          <w:szCs w:val="22"/>
        </w:rPr>
        <w:t>ontractor</w:t>
      </w:r>
      <w:r w:rsidRPr="007A2C3A">
        <w:rPr>
          <w:rFonts w:ascii="Arial" w:hAnsi="Arial" w:cs="Arial"/>
          <w:sz w:val="22"/>
          <w:szCs w:val="22"/>
        </w:rPr>
        <w:t xml:space="preserve"> will be responsible for the connection of </w:t>
      </w:r>
      <w:r w:rsidR="00C076BB">
        <w:rPr>
          <w:rFonts w:ascii="Arial" w:hAnsi="Arial" w:cs="Arial"/>
          <w:sz w:val="22"/>
          <w:szCs w:val="22"/>
        </w:rPr>
        <w:t xml:space="preserve"> </w:t>
      </w:r>
      <w:r w:rsidRPr="007A2C3A">
        <w:rPr>
          <w:rFonts w:ascii="Arial" w:hAnsi="Arial" w:cs="Arial"/>
          <w:sz w:val="22"/>
          <w:szCs w:val="22"/>
        </w:rPr>
        <w:t>services throughout the building to a service load centre. Service connections from the building to utility provider lines external from the site must also be performed by the contractor.</w:t>
      </w:r>
    </w:p>
    <w:p w:rsidR="00DF77B7" w:rsidRPr="007A2C3A" w:rsidRDefault="00DF77B7" w:rsidP="00DF77B7">
      <w:pPr>
        <w:spacing w:after="0"/>
        <w:ind w:left="2977" w:hanging="2835"/>
        <w:jc w:val="both"/>
        <w:rPr>
          <w:rFonts w:ascii="Arial" w:hAnsi="Arial" w:cs="Arial"/>
          <w:sz w:val="22"/>
          <w:szCs w:val="22"/>
        </w:rPr>
      </w:pPr>
    </w:p>
    <w:p w:rsidR="00DF77B7" w:rsidRPr="007A2C3A" w:rsidRDefault="00B2062A" w:rsidP="00DF77B7">
      <w:pPr>
        <w:spacing w:after="0"/>
        <w:ind w:left="2977" w:hanging="2835"/>
        <w:jc w:val="both"/>
        <w:rPr>
          <w:rFonts w:ascii="Arial" w:hAnsi="Arial" w:cs="Arial"/>
          <w:sz w:val="22"/>
          <w:szCs w:val="22"/>
        </w:rPr>
      </w:pPr>
      <w:r w:rsidRPr="007A2C3A">
        <w:rPr>
          <w:rFonts w:ascii="Arial" w:hAnsi="Arial" w:cs="Arial"/>
          <w:b/>
          <w:sz w:val="22"/>
          <w:szCs w:val="22"/>
        </w:rPr>
        <w:t xml:space="preserve">Concrete </w:t>
      </w:r>
      <w:r w:rsidR="00DF77B7" w:rsidRPr="007A2C3A">
        <w:rPr>
          <w:rFonts w:ascii="Arial" w:hAnsi="Arial" w:cs="Arial"/>
          <w:b/>
          <w:sz w:val="22"/>
          <w:szCs w:val="22"/>
        </w:rPr>
        <w:t xml:space="preserve">Slab </w:t>
      </w:r>
      <w:r w:rsidRPr="007A2C3A">
        <w:rPr>
          <w:rFonts w:ascii="Arial" w:hAnsi="Arial" w:cs="Arial"/>
          <w:b/>
          <w:sz w:val="22"/>
          <w:szCs w:val="22"/>
        </w:rPr>
        <w:t>&amp;</w:t>
      </w:r>
      <w:r w:rsidR="00DF77B7" w:rsidRPr="007A2C3A">
        <w:rPr>
          <w:rFonts w:ascii="Arial" w:hAnsi="Arial" w:cs="Arial"/>
          <w:b/>
          <w:sz w:val="22"/>
          <w:szCs w:val="22"/>
        </w:rPr>
        <w:t xml:space="preserve"> Footings</w:t>
      </w:r>
      <w:r w:rsidR="00DF77B7" w:rsidRPr="007A2C3A">
        <w:rPr>
          <w:rFonts w:ascii="Arial" w:hAnsi="Arial" w:cs="Arial"/>
          <w:sz w:val="22"/>
          <w:szCs w:val="22"/>
        </w:rPr>
        <w:tab/>
        <w:t xml:space="preserve">These items are </w:t>
      </w:r>
      <w:r w:rsidRPr="007A2C3A">
        <w:rPr>
          <w:rFonts w:ascii="Arial" w:hAnsi="Arial" w:cs="Arial"/>
          <w:sz w:val="22"/>
          <w:szCs w:val="22"/>
        </w:rPr>
        <w:t xml:space="preserve">to be </w:t>
      </w:r>
      <w:r w:rsidR="00DF77B7" w:rsidRPr="007A2C3A">
        <w:rPr>
          <w:rFonts w:ascii="Arial" w:hAnsi="Arial" w:cs="Arial"/>
          <w:sz w:val="22"/>
          <w:szCs w:val="22"/>
        </w:rPr>
        <w:t xml:space="preserve">the </w:t>
      </w:r>
      <w:r w:rsidR="00C03FB6" w:rsidRPr="007A2C3A">
        <w:rPr>
          <w:rFonts w:ascii="Arial" w:hAnsi="Arial" w:cs="Arial"/>
          <w:sz w:val="22"/>
          <w:szCs w:val="22"/>
        </w:rPr>
        <w:t xml:space="preserve">responsibility of the </w:t>
      </w:r>
      <w:r w:rsidR="000F1CCB">
        <w:rPr>
          <w:rFonts w:ascii="Arial" w:hAnsi="Arial" w:cs="Arial"/>
          <w:sz w:val="22"/>
          <w:szCs w:val="22"/>
        </w:rPr>
        <w:t>contractor</w:t>
      </w:r>
      <w:r w:rsidR="00DF77B7" w:rsidRPr="007A2C3A">
        <w:rPr>
          <w:rFonts w:ascii="Arial" w:hAnsi="Arial" w:cs="Arial"/>
          <w:sz w:val="22"/>
          <w:szCs w:val="22"/>
        </w:rPr>
        <w:t>. They must comply with the relevant Building Codes appli</w:t>
      </w:r>
      <w:r w:rsidR="00816BE3" w:rsidRPr="007A2C3A">
        <w:rPr>
          <w:rFonts w:ascii="Arial" w:hAnsi="Arial" w:cs="Arial"/>
          <w:sz w:val="22"/>
          <w:szCs w:val="22"/>
        </w:rPr>
        <w:t>cable to Western Australia.</w:t>
      </w:r>
      <w:r w:rsidR="00C03FB6" w:rsidRPr="007A2C3A">
        <w:rPr>
          <w:rFonts w:ascii="Arial" w:hAnsi="Arial" w:cs="Arial"/>
          <w:sz w:val="22"/>
          <w:szCs w:val="22"/>
        </w:rPr>
        <w:t xml:space="preserve"> More precise details are </w:t>
      </w:r>
      <w:r w:rsidR="00D1266A" w:rsidRPr="007A2C3A">
        <w:rPr>
          <w:rFonts w:ascii="Arial" w:hAnsi="Arial" w:cs="Arial"/>
          <w:sz w:val="22"/>
          <w:szCs w:val="22"/>
        </w:rPr>
        <w:t xml:space="preserve">contained in </w:t>
      </w:r>
      <w:r w:rsidR="00C03FB6" w:rsidRPr="007A2C3A">
        <w:rPr>
          <w:rFonts w:ascii="Arial" w:hAnsi="Arial" w:cs="Arial"/>
          <w:sz w:val="22"/>
          <w:szCs w:val="22"/>
        </w:rPr>
        <w:t>separately supplied</w:t>
      </w:r>
      <w:r w:rsidR="00D1266A" w:rsidRPr="007A2C3A">
        <w:rPr>
          <w:rFonts w:ascii="Arial" w:hAnsi="Arial" w:cs="Arial"/>
          <w:sz w:val="22"/>
          <w:szCs w:val="22"/>
        </w:rPr>
        <w:t xml:space="preserve"> documents</w:t>
      </w:r>
      <w:r w:rsidR="00C03FB6" w:rsidRPr="007A2C3A">
        <w:rPr>
          <w:rFonts w:ascii="Arial" w:hAnsi="Arial" w:cs="Arial"/>
          <w:sz w:val="22"/>
          <w:szCs w:val="22"/>
        </w:rPr>
        <w:t>.</w:t>
      </w:r>
    </w:p>
    <w:p w:rsidR="00DF77B7" w:rsidRPr="007A2C3A" w:rsidRDefault="00DF77B7" w:rsidP="00DF77B7">
      <w:pPr>
        <w:spacing w:after="0"/>
        <w:ind w:left="2160" w:hanging="2018"/>
        <w:jc w:val="both"/>
        <w:rPr>
          <w:rFonts w:ascii="Arial" w:hAnsi="Arial" w:cs="Arial"/>
          <w:sz w:val="22"/>
          <w:szCs w:val="22"/>
        </w:rPr>
      </w:pPr>
    </w:p>
    <w:p w:rsidR="00DF77B7" w:rsidRPr="007A2C3A" w:rsidRDefault="00816BE3" w:rsidP="00DF77B7">
      <w:pPr>
        <w:spacing w:after="0"/>
        <w:ind w:left="2977" w:hanging="2835"/>
        <w:jc w:val="both"/>
        <w:rPr>
          <w:rFonts w:ascii="Arial" w:hAnsi="Arial" w:cs="Arial"/>
          <w:sz w:val="22"/>
          <w:szCs w:val="22"/>
        </w:rPr>
      </w:pPr>
      <w:r w:rsidRPr="007A2C3A">
        <w:rPr>
          <w:rFonts w:ascii="Arial" w:hAnsi="Arial" w:cs="Arial"/>
          <w:b/>
          <w:sz w:val="22"/>
          <w:szCs w:val="22"/>
        </w:rPr>
        <w:t>Landscaping</w:t>
      </w:r>
      <w:r w:rsidRPr="007A2C3A">
        <w:rPr>
          <w:rFonts w:ascii="Arial" w:hAnsi="Arial" w:cs="Arial"/>
          <w:b/>
          <w:sz w:val="22"/>
          <w:szCs w:val="22"/>
        </w:rPr>
        <w:tab/>
      </w:r>
      <w:r w:rsidR="00DF77B7" w:rsidRPr="007A2C3A">
        <w:rPr>
          <w:rFonts w:ascii="Arial" w:hAnsi="Arial" w:cs="Arial"/>
          <w:sz w:val="22"/>
          <w:szCs w:val="22"/>
        </w:rPr>
        <w:tab/>
      </w:r>
      <w:r w:rsidRPr="007A2C3A">
        <w:rPr>
          <w:rFonts w:ascii="Arial" w:hAnsi="Arial" w:cs="Arial"/>
          <w:sz w:val="22"/>
          <w:szCs w:val="22"/>
        </w:rPr>
        <w:t xml:space="preserve">This Tender </w:t>
      </w:r>
      <w:r w:rsidR="00C03FB6" w:rsidRPr="007A2C3A">
        <w:rPr>
          <w:rFonts w:ascii="Arial" w:hAnsi="Arial" w:cs="Arial"/>
          <w:sz w:val="22"/>
          <w:szCs w:val="22"/>
        </w:rPr>
        <w:t>does</w:t>
      </w:r>
      <w:r w:rsidR="00AB4886" w:rsidRPr="007A2C3A">
        <w:rPr>
          <w:rFonts w:ascii="Arial" w:hAnsi="Arial" w:cs="Arial"/>
          <w:sz w:val="22"/>
          <w:szCs w:val="22"/>
        </w:rPr>
        <w:t xml:space="preserve"> not </w:t>
      </w:r>
      <w:r w:rsidR="00C03FB6" w:rsidRPr="007A2C3A">
        <w:rPr>
          <w:rFonts w:ascii="Arial" w:hAnsi="Arial" w:cs="Arial"/>
          <w:sz w:val="22"/>
          <w:szCs w:val="22"/>
        </w:rPr>
        <w:t>require</w:t>
      </w:r>
      <w:r w:rsidR="00AB4886" w:rsidRPr="007A2C3A">
        <w:rPr>
          <w:rFonts w:ascii="Arial" w:hAnsi="Arial" w:cs="Arial"/>
          <w:sz w:val="22"/>
          <w:szCs w:val="22"/>
        </w:rPr>
        <w:t xml:space="preserve"> </w:t>
      </w:r>
      <w:r w:rsidR="00C03FB6" w:rsidRPr="007A2C3A">
        <w:rPr>
          <w:rFonts w:ascii="Arial" w:hAnsi="Arial" w:cs="Arial"/>
          <w:sz w:val="22"/>
          <w:szCs w:val="22"/>
        </w:rPr>
        <w:t xml:space="preserve">this </w:t>
      </w:r>
      <w:r w:rsidR="00AB4886" w:rsidRPr="007A2C3A">
        <w:rPr>
          <w:rFonts w:ascii="Arial" w:hAnsi="Arial" w:cs="Arial"/>
          <w:sz w:val="22"/>
          <w:szCs w:val="22"/>
        </w:rPr>
        <w:t>to</w:t>
      </w:r>
      <w:r w:rsidRPr="007A2C3A">
        <w:rPr>
          <w:rFonts w:ascii="Arial" w:hAnsi="Arial" w:cs="Arial"/>
          <w:sz w:val="22"/>
          <w:szCs w:val="22"/>
        </w:rPr>
        <w:t xml:space="preserve"> </w:t>
      </w:r>
      <w:r w:rsidR="00C03FB6" w:rsidRPr="007A2C3A">
        <w:rPr>
          <w:rFonts w:ascii="Arial" w:hAnsi="Arial" w:cs="Arial"/>
          <w:sz w:val="22"/>
          <w:szCs w:val="22"/>
        </w:rPr>
        <w:t xml:space="preserve">be </w:t>
      </w:r>
      <w:r w:rsidRPr="007A2C3A">
        <w:rPr>
          <w:rFonts w:ascii="Arial" w:hAnsi="Arial" w:cs="Arial"/>
          <w:sz w:val="22"/>
          <w:szCs w:val="22"/>
        </w:rPr>
        <w:t>provide</w:t>
      </w:r>
      <w:r w:rsidR="00C03FB6" w:rsidRPr="007A2C3A">
        <w:rPr>
          <w:rFonts w:ascii="Arial" w:hAnsi="Arial" w:cs="Arial"/>
          <w:sz w:val="22"/>
          <w:szCs w:val="22"/>
        </w:rPr>
        <w:t>d</w:t>
      </w:r>
      <w:r w:rsidRPr="007A2C3A">
        <w:rPr>
          <w:rFonts w:ascii="Arial" w:hAnsi="Arial" w:cs="Arial"/>
          <w:sz w:val="22"/>
          <w:szCs w:val="22"/>
        </w:rPr>
        <w:t>.</w:t>
      </w:r>
      <w:r w:rsidR="00DF77B7" w:rsidRPr="007A2C3A">
        <w:rPr>
          <w:rFonts w:ascii="Arial" w:hAnsi="Arial" w:cs="Arial"/>
          <w:sz w:val="22"/>
          <w:szCs w:val="22"/>
        </w:rPr>
        <w:t xml:space="preserve"> </w:t>
      </w:r>
      <w:r w:rsidRPr="007A2C3A">
        <w:rPr>
          <w:rFonts w:ascii="Arial" w:hAnsi="Arial" w:cs="Arial"/>
          <w:sz w:val="22"/>
          <w:szCs w:val="22"/>
        </w:rPr>
        <w:t>T</w:t>
      </w:r>
      <w:r w:rsidR="00DF77B7" w:rsidRPr="007A2C3A">
        <w:rPr>
          <w:rFonts w:ascii="Arial" w:hAnsi="Arial" w:cs="Arial"/>
          <w:sz w:val="22"/>
          <w:szCs w:val="22"/>
        </w:rPr>
        <w:t xml:space="preserve">he </w:t>
      </w:r>
      <w:r w:rsidR="00AB4886" w:rsidRPr="007A2C3A">
        <w:rPr>
          <w:rFonts w:ascii="Arial" w:hAnsi="Arial" w:cs="Arial"/>
          <w:sz w:val="22"/>
          <w:szCs w:val="22"/>
        </w:rPr>
        <w:t>Principal, and a third party,</w:t>
      </w:r>
      <w:r w:rsidR="00DF77B7" w:rsidRPr="007A2C3A">
        <w:rPr>
          <w:rFonts w:ascii="Arial" w:hAnsi="Arial" w:cs="Arial"/>
          <w:sz w:val="22"/>
          <w:szCs w:val="22"/>
        </w:rPr>
        <w:t xml:space="preserve"> will be responsible for th</w:t>
      </w:r>
      <w:r w:rsidRPr="007A2C3A">
        <w:rPr>
          <w:rFonts w:ascii="Arial" w:hAnsi="Arial" w:cs="Arial"/>
          <w:sz w:val="22"/>
          <w:szCs w:val="22"/>
        </w:rPr>
        <w:t>i</w:t>
      </w:r>
      <w:r w:rsidR="00DF77B7" w:rsidRPr="007A2C3A">
        <w:rPr>
          <w:rFonts w:ascii="Arial" w:hAnsi="Arial" w:cs="Arial"/>
          <w:sz w:val="22"/>
          <w:szCs w:val="22"/>
        </w:rPr>
        <w:t>s</w:t>
      </w:r>
      <w:r w:rsidR="00C03FB6" w:rsidRPr="007A2C3A">
        <w:rPr>
          <w:rFonts w:ascii="Arial" w:hAnsi="Arial" w:cs="Arial"/>
          <w:sz w:val="22"/>
          <w:szCs w:val="22"/>
        </w:rPr>
        <w:t xml:space="preserve"> item. The</w:t>
      </w:r>
      <w:r w:rsidR="00DF77B7" w:rsidRPr="007A2C3A">
        <w:rPr>
          <w:rFonts w:ascii="Arial" w:hAnsi="Arial" w:cs="Arial"/>
          <w:sz w:val="22"/>
          <w:szCs w:val="22"/>
        </w:rPr>
        <w:t xml:space="preserve"> </w:t>
      </w:r>
      <w:r w:rsidR="00FF6E05">
        <w:rPr>
          <w:rFonts w:ascii="Arial" w:hAnsi="Arial" w:cs="Arial"/>
          <w:sz w:val="22"/>
          <w:szCs w:val="22"/>
        </w:rPr>
        <w:t>C</w:t>
      </w:r>
      <w:r w:rsidR="000F1CCB">
        <w:rPr>
          <w:rFonts w:ascii="Arial" w:hAnsi="Arial" w:cs="Arial"/>
          <w:sz w:val="22"/>
          <w:szCs w:val="22"/>
        </w:rPr>
        <w:t>ontractor</w:t>
      </w:r>
      <w:r w:rsidR="00DF77B7" w:rsidRPr="007A2C3A">
        <w:rPr>
          <w:rFonts w:ascii="Arial" w:hAnsi="Arial" w:cs="Arial"/>
          <w:sz w:val="22"/>
          <w:szCs w:val="22"/>
        </w:rPr>
        <w:t xml:space="preserve"> will be responsible for leaving the site in a clean and serviceable condition, to the satisfaction of the </w:t>
      </w:r>
      <w:r w:rsidR="00AB4886" w:rsidRPr="007A2C3A">
        <w:rPr>
          <w:rFonts w:ascii="Arial" w:hAnsi="Arial" w:cs="Arial"/>
          <w:sz w:val="22"/>
          <w:szCs w:val="22"/>
        </w:rPr>
        <w:t>P</w:t>
      </w:r>
      <w:r w:rsidR="00DF77B7" w:rsidRPr="007A2C3A">
        <w:rPr>
          <w:rFonts w:ascii="Arial" w:hAnsi="Arial" w:cs="Arial"/>
          <w:sz w:val="22"/>
          <w:szCs w:val="22"/>
        </w:rPr>
        <w:t>rincipal.</w:t>
      </w:r>
    </w:p>
    <w:p w:rsidR="00DF77B7" w:rsidRPr="007A2C3A" w:rsidRDefault="00DF77B7" w:rsidP="00DF77B7">
      <w:pPr>
        <w:spacing w:after="0"/>
        <w:ind w:left="2977" w:hanging="2835"/>
        <w:jc w:val="both"/>
        <w:rPr>
          <w:rFonts w:ascii="Arial" w:hAnsi="Arial" w:cs="Arial"/>
          <w:sz w:val="22"/>
          <w:szCs w:val="22"/>
        </w:rPr>
      </w:pPr>
    </w:p>
    <w:p w:rsidR="00822613" w:rsidRPr="007A2C3A" w:rsidRDefault="00DF77B7" w:rsidP="00DF77B7">
      <w:pPr>
        <w:spacing w:after="0"/>
        <w:ind w:left="2977" w:hanging="2835"/>
        <w:jc w:val="both"/>
        <w:rPr>
          <w:rFonts w:ascii="Arial" w:hAnsi="Arial" w:cs="Arial"/>
          <w:sz w:val="22"/>
          <w:szCs w:val="22"/>
        </w:rPr>
      </w:pPr>
      <w:r w:rsidRPr="007A2C3A">
        <w:rPr>
          <w:rFonts w:ascii="Arial" w:hAnsi="Arial" w:cs="Arial"/>
          <w:b/>
          <w:sz w:val="22"/>
          <w:szCs w:val="22"/>
        </w:rPr>
        <w:lastRenderedPageBreak/>
        <w:t>Fencing</w:t>
      </w:r>
      <w:r w:rsidRPr="007A2C3A">
        <w:rPr>
          <w:rFonts w:ascii="Arial" w:hAnsi="Arial" w:cs="Arial"/>
          <w:sz w:val="22"/>
          <w:szCs w:val="22"/>
        </w:rPr>
        <w:tab/>
      </w:r>
      <w:r w:rsidRPr="007A2C3A">
        <w:rPr>
          <w:rFonts w:ascii="Arial" w:hAnsi="Arial" w:cs="Arial"/>
          <w:sz w:val="22"/>
          <w:szCs w:val="22"/>
        </w:rPr>
        <w:tab/>
        <w:t>The Principal</w:t>
      </w:r>
      <w:r w:rsidR="00AB4886" w:rsidRPr="007A2C3A">
        <w:rPr>
          <w:rFonts w:ascii="Arial" w:hAnsi="Arial" w:cs="Arial"/>
          <w:sz w:val="22"/>
          <w:szCs w:val="22"/>
        </w:rPr>
        <w:t>, and a third party,</w:t>
      </w:r>
      <w:r w:rsidR="00680145" w:rsidRPr="007A2C3A">
        <w:rPr>
          <w:rFonts w:ascii="Arial" w:hAnsi="Arial" w:cs="Arial"/>
          <w:sz w:val="22"/>
          <w:szCs w:val="22"/>
        </w:rPr>
        <w:t xml:space="preserve"> will be responsible for any</w:t>
      </w:r>
      <w:r w:rsidRPr="007A2C3A">
        <w:rPr>
          <w:rFonts w:ascii="Arial" w:hAnsi="Arial" w:cs="Arial"/>
          <w:sz w:val="22"/>
          <w:szCs w:val="22"/>
        </w:rPr>
        <w:t xml:space="preserve"> Fencing works.</w:t>
      </w:r>
      <w:r w:rsidR="00AB4886" w:rsidRPr="007A2C3A">
        <w:rPr>
          <w:rFonts w:ascii="Arial" w:hAnsi="Arial" w:cs="Arial"/>
          <w:sz w:val="22"/>
          <w:szCs w:val="22"/>
        </w:rPr>
        <w:t xml:space="preserve"> No existing fencing is to be removed by the contractor, without the permission of the Principal.</w:t>
      </w:r>
    </w:p>
    <w:p w:rsidR="00822613" w:rsidRPr="007A2C3A" w:rsidRDefault="00822613" w:rsidP="00DF77B7">
      <w:pPr>
        <w:spacing w:after="0"/>
        <w:ind w:left="2977" w:hanging="2835"/>
        <w:jc w:val="both"/>
        <w:rPr>
          <w:rFonts w:ascii="Arial" w:hAnsi="Arial" w:cs="Arial"/>
          <w:sz w:val="22"/>
          <w:szCs w:val="22"/>
        </w:rPr>
      </w:pPr>
    </w:p>
    <w:p w:rsidR="00DF77B7" w:rsidRPr="007A2C3A" w:rsidRDefault="00822613" w:rsidP="00DF77B7">
      <w:pPr>
        <w:spacing w:after="0"/>
        <w:ind w:left="2977" w:hanging="2835"/>
        <w:jc w:val="both"/>
        <w:rPr>
          <w:rFonts w:ascii="Arial" w:hAnsi="Arial" w:cs="Arial"/>
          <w:sz w:val="22"/>
          <w:szCs w:val="22"/>
        </w:rPr>
      </w:pPr>
      <w:r w:rsidRPr="007A2C3A">
        <w:rPr>
          <w:rFonts w:ascii="Arial" w:hAnsi="Arial" w:cs="Arial"/>
          <w:b/>
          <w:sz w:val="22"/>
          <w:szCs w:val="22"/>
        </w:rPr>
        <w:t>Security Fencing</w:t>
      </w:r>
      <w:r w:rsidRPr="007A2C3A">
        <w:rPr>
          <w:rFonts w:ascii="Arial" w:hAnsi="Arial" w:cs="Arial"/>
          <w:sz w:val="22"/>
          <w:szCs w:val="22"/>
        </w:rPr>
        <w:tab/>
        <w:t>The contractor shall erect security fencing, as he deems appropriate.</w:t>
      </w:r>
      <w:r w:rsidR="00776C2E" w:rsidRPr="007A2C3A">
        <w:rPr>
          <w:rFonts w:ascii="Arial" w:hAnsi="Arial" w:cs="Arial"/>
          <w:sz w:val="22"/>
          <w:szCs w:val="22"/>
        </w:rPr>
        <w:t xml:space="preserve"> </w:t>
      </w:r>
    </w:p>
    <w:p w:rsidR="00DF77B7" w:rsidRDefault="00DF77B7" w:rsidP="00DF77B7">
      <w:pPr>
        <w:spacing w:after="0"/>
        <w:ind w:left="2160" w:hanging="2018"/>
        <w:jc w:val="both"/>
        <w:rPr>
          <w:rFonts w:ascii="Arial" w:hAnsi="Arial" w:cs="Arial"/>
          <w:sz w:val="22"/>
          <w:szCs w:val="22"/>
        </w:rPr>
      </w:pPr>
    </w:p>
    <w:p w:rsidR="007A2C3A" w:rsidRPr="007A2C3A" w:rsidRDefault="007A2C3A" w:rsidP="007A2C3A">
      <w:pPr>
        <w:spacing w:after="0"/>
        <w:ind w:left="2880" w:hanging="2880"/>
        <w:jc w:val="both"/>
        <w:rPr>
          <w:rFonts w:ascii="Arial" w:hAnsi="Arial" w:cs="Arial"/>
          <w:sz w:val="22"/>
          <w:szCs w:val="22"/>
        </w:rPr>
      </w:pPr>
      <w:r w:rsidRPr="007A2C3A">
        <w:rPr>
          <w:rFonts w:ascii="Arial" w:hAnsi="Arial" w:cs="Arial"/>
          <w:b/>
          <w:sz w:val="22"/>
          <w:szCs w:val="22"/>
        </w:rPr>
        <w:t>Termite Treatment</w:t>
      </w:r>
      <w:r w:rsidRPr="007A2C3A">
        <w:rPr>
          <w:rFonts w:ascii="Arial" w:hAnsi="Arial" w:cs="Arial"/>
          <w:b/>
          <w:sz w:val="22"/>
          <w:szCs w:val="22"/>
        </w:rPr>
        <w:tab/>
      </w:r>
      <w:r w:rsidRPr="007A2C3A">
        <w:rPr>
          <w:rFonts w:ascii="Arial" w:hAnsi="Arial" w:cs="Arial"/>
          <w:sz w:val="22"/>
          <w:szCs w:val="22"/>
        </w:rPr>
        <w:t>Termite treatment is accomplished as all materials shall be termite resistant.</w:t>
      </w:r>
    </w:p>
    <w:p w:rsidR="006030A4" w:rsidRDefault="006030A4" w:rsidP="006030A4">
      <w:pPr>
        <w:spacing w:after="0"/>
        <w:jc w:val="both"/>
        <w:rPr>
          <w:rFonts w:ascii="Arial" w:hAnsi="Arial" w:cs="Arial"/>
          <w:sz w:val="22"/>
          <w:szCs w:val="22"/>
        </w:rPr>
      </w:pPr>
    </w:p>
    <w:p w:rsidR="007A2C3A" w:rsidRPr="00CC5CED" w:rsidRDefault="00CC5CED" w:rsidP="00CC5CED">
      <w:pPr>
        <w:pStyle w:val="Heading2"/>
        <w:ind w:left="142"/>
        <w:rPr>
          <w:b/>
          <w:color w:val="auto"/>
          <w:u w:val="single"/>
        </w:rPr>
      </w:pPr>
      <w:r w:rsidRPr="00CC5CED">
        <w:rPr>
          <w:b/>
          <w:color w:val="auto"/>
          <w:u w:val="single"/>
        </w:rPr>
        <w:t>CONCRETER</w:t>
      </w:r>
    </w:p>
    <w:p w:rsidR="006030A4" w:rsidRDefault="006030A4" w:rsidP="00DF77B7">
      <w:pPr>
        <w:spacing w:after="0"/>
        <w:ind w:left="2160" w:hanging="2018"/>
        <w:jc w:val="both"/>
        <w:rPr>
          <w:rFonts w:ascii="Arial" w:hAnsi="Arial" w:cs="Arial"/>
          <w:sz w:val="22"/>
          <w:szCs w:val="22"/>
        </w:rPr>
      </w:pPr>
    </w:p>
    <w:p w:rsidR="00C245D6" w:rsidRPr="00C245D6" w:rsidRDefault="00C245D6" w:rsidP="00C245D6">
      <w:pPr>
        <w:ind w:left="1260" w:hanging="720"/>
        <w:jc w:val="both"/>
        <w:rPr>
          <w:rFonts w:ascii="Arial" w:hAnsi="Arial" w:cs="Arial"/>
          <w:b/>
          <w:sz w:val="22"/>
          <w:szCs w:val="22"/>
        </w:rPr>
      </w:pPr>
      <w:r w:rsidRPr="00C245D6">
        <w:rPr>
          <w:rFonts w:ascii="Arial" w:hAnsi="Arial" w:cs="Arial"/>
          <w:b/>
          <w:sz w:val="22"/>
          <w:szCs w:val="22"/>
        </w:rPr>
        <w:t>C.1</w:t>
      </w:r>
      <w:r w:rsidRPr="00C245D6">
        <w:rPr>
          <w:rFonts w:ascii="Arial" w:hAnsi="Arial" w:cs="Arial"/>
          <w:b/>
          <w:sz w:val="22"/>
          <w:szCs w:val="22"/>
        </w:rPr>
        <w:tab/>
        <w:t>Scope</w:t>
      </w:r>
    </w:p>
    <w:p w:rsidR="00C245D6" w:rsidRPr="00C245D6" w:rsidRDefault="00C245D6" w:rsidP="00C245D6">
      <w:pPr>
        <w:ind w:left="1260" w:hanging="720"/>
        <w:jc w:val="both"/>
        <w:rPr>
          <w:rFonts w:ascii="Arial" w:hAnsi="Arial" w:cs="Arial"/>
          <w:sz w:val="22"/>
          <w:szCs w:val="22"/>
        </w:rPr>
      </w:pPr>
      <w:r w:rsidRPr="00C245D6">
        <w:rPr>
          <w:rFonts w:ascii="Arial" w:hAnsi="Arial" w:cs="Arial"/>
          <w:sz w:val="22"/>
          <w:szCs w:val="22"/>
        </w:rPr>
        <w:tab/>
        <w:t>The concrete work shall be carried out as indicated on the drawings, other documents supplied, as well as items already mentioned above</w:t>
      </w:r>
    </w:p>
    <w:p w:rsidR="00C245D6" w:rsidRPr="00C245D6" w:rsidRDefault="00C245D6" w:rsidP="00C245D6">
      <w:pPr>
        <w:ind w:left="1260" w:hanging="720"/>
        <w:jc w:val="both"/>
        <w:rPr>
          <w:rFonts w:ascii="Arial" w:hAnsi="Arial" w:cs="Arial"/>
          <w:sz w:val="22"/>
          <w:szCs w:val="22"/>
        </w:rPr>
      </w:pPr>
      <w:r w:rsidRPr="00C245D6">
        <w:rPr>
          <w:rFonts w:ascii="Arial" w:hAnsi="Arial" w:cs="Arial"/>
          <w:sz w:val="22"/>
          <w:szCs w:val="22"/>
        </w:rPr>
        <w:tab/>
        <w:t>The Contractor shall provide materials, fixings, formworks and all items necessary for the proper placement of the concrete in a workmanlike manner, and in accordance with the current Australian Codes or Statutory Regulations.</w:t>
      </w:r>
    </w:p>
    <w:p w:rsidR="00C245D6" w:rsidRPr="00C245D6" w:rsidRDefault="00C245D6" w:rsidP="00C245D6">
      <w:pPr>
        <w:ind w:left="1260" w:hanging="720"/>
        <w:jc w:val="both"/>
        <w:rPr>
          <w:rFonts w:ascii="Arial" w:hAnsi="Arial" w:cs="Arial"/>
          <w:b/>
          <w:sz w:val="22"/>
          <w:szCs w:val="22"/>
        </w:rPr>
      </w:pPr>
      <w:r w:rsidRPr="00C245D6">
        <w:rPr>
          <w:rFonts w:ascii="Arial" w:hAnsi="Arial" w:cs="Arial"/>
          <w:b/>
          <w:sz w:val="22"/>
          <w:szCs w:val="22"/>
        </w:rPr>
        <w:t>C.2</w:t>
      </w:r>
      <w:r w:rsidRPr="00C245D6">
        <w:rPr>
          <w:rFonts w:ascii="Arial" w:hAnsi="Arial" w:cs="Arial"/>
          <w:b/>
          <w:sz w:val="22"/>
          <w:szCs w:val="22"/>
        </w:rPr>
        <w:tab/>
        <w:t>Sub-contractors - Conduits and Building-in</w:t>
      </w:r>
    </w:p>
    <w:p w:rsidR="00C245D6" w:rsidRPr="00C245D6" w:rsidRDefault="00C245D6" w:rsidP="00C245D6">
      <w:pPr>
        <w:ind w:left="1260" w:hanging="720"/>
        <w:jc w:val="both"/>
        <w:rPr>
          <w:rFonts w:ascii="Arial" w:hAnsi="Arial" w:cs="Arial"/>
          <w:sz w:val="22"/>
          <w:szCs w:val="22"/>
        </w:rPr>
      </w:pPr>
      <w:r w:rsidRPr="00C245D6">
        <w:rPr>
          <w:rFonts w:ascii="Arial" w:hAnsi="Arial" w:cs="Arial"/>
          <w:sz w:val="22"/>
          <w:szCs w:val="22"/>
        </w:rPr>
        <w:tab/>
        <w:t xml:space="preserve">The </w:t>
      </w:r>
      <w:r w:rsidR="000F1CCB">
        <w:rPr>
          <w:rFonts w:ascii="Arial" w:hAnsi="Arial" w:cs="Arial"/>
          <w:sz w:val="22"/>
          <w:szCs w:val="22"/>
        </w:rPr>
        <w:t>Contractor</w:t>
      </w:r>
      <w:r w:rsidRPr="00C245D6">
        <w:rPr>
          <w:rFonts w:ascii="Arial" w:hAnsi="Arial" w:cs="Arial"/>
          <w:sz w:val="22"/>
          <w:szCs w:val="22"/>
        </w:rPr>
        <w:t xml:space="preserve"> shall arrange with sub-contract trades for the setting out of all sleeves, bolts, plates, pipes, or other fittings.</w:t>
      </w:r>
    </w:p>
    <w:p w:rsidR="00C245D6" w:rsidRPr="00C245D6" w:rsidRDefault="00C245D6" w:rsidP="00C245D6">
      <w:pPr>
        <w:ind w:left="1260" w:hanging="720"/>
        <w:jc w:val="both"/>
        <w:rPr>
          <w:rFonts w:ascii="Arial" w:hAnsi="Arial" w:cs="Arial"/>
          <w:b/>
          <w:sz w:val="22"/>
          <w:szCs w:val="22"/>
        </w:rPr>
      </w:pPr>
      <w:r w:rsidRPr="00C245D6">
        <w:rPr>
          <w:rFonts w:ascii="Arial" w:hAnsi="Arial" w:cs="Arial"/>
          <w:b/>
          <w:sz w:val="22"/>
          <w:szCs w:val="22"/>
        </w:rPr>
        <w:t>C.3</w:t>
      </w:r>
      <w:r w:rsidRPr="00C245D6">
        <w:rPr>
          <w:rFonts w:ascii="Arial" w:hAnsi="Arial" w:cs="Arial"/>
          <w:b/>
          <w:sz w:val="22"/>
          <w:szCs w:val="22"/>
        </w:rPr>
        <w:tab/>
        <w:t>Inspection Superintendent</w:t>
      </w:r>
    </w:p>
    <w:p w:rsidR="00C245D6" w:rsidRPr="00C245D6" w:rsidRDefault="00C245D6" w:rsidP="00C245D6">
      <w:pPr>
        <w:ind w:left="1260" w:hanging="720"/>
        <w:jc w:val="both"/>
        <w:rPr>
          <w:rFonts w:ascii="Arial" w:hAnsi="Arial" w:cs="Arial"/>
          <w:sz w:val="22"/>
          <w:szCs w:val="22"/>
        </w:rPr>
      </w:pPr>
      <w:r w:rsidRPr="00C245D6">
        <w:rPr>
          <w:rFonts w:ascii="Arial" w:hAnsi="Arial" w:cs="Arial"/>
          <w:sz w:val="22"/>
          <w:szCs w:val="22"/>
        </w:rPr>
        <w:tab/>
        <w:t xml:space="preserve">The </w:t>
      </w:r>
      <w:r w:rsidR="000F1CCB">
        <w:rPr>
          <w:rFonts w:ascii="Arial" w:hAnsi="Arial" w:cs="Arial"/>
          <w:sz w:val="22"/>
          <w:szCs w:val="22"/>
        </w:rPr>
        <w:t>Contractor</w:t>
      </w:r>
      <w:r w:rsidRPr="00C245D6">
        <w:rPr>
          <w:rFonts w:ascii="Arial" w:hAnsi="Arial" w:cs="Arial"/>
          <w:sz w:val="22"/>
          <w:szCs w:val="22"/>
        </w:rPr>
        <w:t xml:space="preserve"> shall provide </w:t>
      </w:r>
      <w:r w:rsidR="000F1CCB">
        <w:rPr>
          <w:rFonts w:ascii="Arial" w:hAnsi="Arial" w:cs="Arial"/>
          <w:sz w:val="22"/>
          <w:szCs w:val="22"/>
        </w:rPr>
        <w:t xml:space="preserve">the Superintendent with </w:t>
      </w:r>
      <w:r w:rsidRPr="00C245D6">
        <w:rPr>
          <w:rFonts w:ascii="Arial" w:hAnsi="Arial" w:cs="Arial"/>
          <w:sz w:val="22"/>
          <w:szCs w:val="22"/>
        </w:rPr>
        <w:t>1</w:t>
      </w:r>
      <w:r w:rsidR="000F1CCB">
        <w:rPr>
          <w:rFonts w:ascii="Arial" w:hAnsi="Arial" w:cs="Arial"/>
          <w:sz w:val="22"/>
          <w:szCs w:val="22"/>
        </w:rPr>
        <w:t>2</w:t>
      </w:r>
      <w:r w:rsidRPr="00C245D6">
        <w:rPr>
          <w:rFonts w:ascii="Arial" w:hAnsi="Arial" w:cs="Arial"/>
          <w:sz w:val="22"/>
          <w:szCs w:val="22"/>
        </w:rPr>
        <w:t xml:space="preserve"> </w:t>
      </w:r>
      <w:r w:rsidR="000F1CCB" w:rsidRPr="00C245D6">
        <w:rPr>
          <w:rFonts w:ascii="Arial" w:hAnsi="Arial" w:cs="Arial"/>
          <w:sz w:val="22"/>
          <w:szCs w:val="22"/>
        </w:rPr>
        <w:t>hours’ notice</w:t>
      </w:r>
      <w:r w:rsidRPr="00C245D6">
        <w:rPr>
          <w:rFonts w:ascii="Arial" w:hAnsi="Arial" w:cs="Arial"/>
          <w:sz w:val="22"/>
          <w:szCs w:val="22"/>
        </w:rPr>
        <w:t xml:space="preserve"> of his intention to carry out a concrete pour, and placement shall not take place until the forming work has been inspected by the Superintendent.  At the time of inspection, all preparatory work shall be completed.</w:t>
      </w:r>
    </w:p>
    <w:p w:rsidR="00C245D6" w:rsidRPr="00C245D6" w:rsidRDefault="00C245D6" w:rsidP="00C245D6">
      <w:pPr>
        <w:ind w:left="1260" w:hanging="720"/>
        <w:jc w:val="both"/>
        <w:rPr>
          <w:rFonts w:ascii="Arial" w:hAnsi="Arial" w:cs="Arial"/>
          <w:b/>
          <w:sz w:val="22"/>
          <w:szCs w:val="22"/>
        </w:rPr>
      </w:pPr>
      <w:r w:rsidRPr="00C245D6">
        <w:rPr>
          <w:rFonts w:ascii="Arial" w:hAnsi="Arial" w:cs="Arial"/>
          <w:b/>
          <w:sz w:val="22"/>
          <w:szCs w:val="22"/>
        </w:rPr>
        <w:t>C.4</w:t>
      </w:r>
      <w:r w:rsidRPr="00C245D6">
        <w:rPr>
          <w:rFonts w:ascii="Arial" w:hAnsi="Arial" w:cs="Arial"/>
          <w:b/>
          <w:sz w:val="22"/>
          <w:szCs w:val="22"/>
        </w:rPr>
        <w:tab/>
        <w:t>Footings and Slab</w:t>
      </w:r>
    </w:p>
    <w:p w:rsidR="00C245D6" w:rsidRPr="00C245D6" w:rsidRDefault="00C245D6" w:rsidP="00C245D6">
      <w:pPr>
        <w:ind w:left="1260" w:hanging="720"/>
        <w:jc w:val="both"/>
        <w:rPr>
          <w:rFonts w:ascii="Arial" w:hAnsi="Arial" w:cs="Arial"/>
          <w:sz w:val="22"/>
          <w:szCs w:val="22"/>
        </w:rPr>
      </w:pPr>
      <w:r w:rsidRPr="00C245D6">
        <w:rPr>
          <w:rFonts w:ascii="Arial" w:hAnsi="Arial" w:cs="Arial"/>
          <w:sz w:val="22"/>
          <w:szCs w:val="22"/>
        </w:rPr>
        <w:tab/>
        <w:t xml:space="preserve">Reinforced footings and slab </w:t>
      </w:r>
      <w:r>
        <w:rPr>
          <w:rFonts w:ascii="Arial" w:hAnsi="Arial" w:cs="Arial"/>
          <w:sz w:val="22"/>
          <w:szCs w:val="22"/>
        </w:rPr>
        <w:t xml:space="preserve">shall be placed in accord with the </w:t>
      </w:r>
      <w:r w:rsidRPr="00C245D6">
        <w:rPr>
          <w:rFonts w:ascii="Arial" w:hAnsi="Arial" w:cs="Arial"/>
          <w:sz w:val="22"/>
          <w:szCs w:val="22"/>
        </w:rPr>
        <w:t>drawing</w:t>
      </w:r>
      <w:r>
        <w:rPr>
          <w:rFonts w:ascii="Arial" w:hAnsi="Arial" w:cs="Arial"/>
          <w:sz w:val="22"/>
          <w:szCs w:val="22"/>
        </w:rPr>
        <w:t>s supplied, being 1/4</w:t>
      </w:r>
      <w:r w:rsidRPr="00C245D6">
        <w:rPr>
          <w:rFonts w:ascii="Arial" w:hAnsi="Arial" w:cs="Arial"/>
          <w:sz w:val="22"/>
          <w:szCs w:val="22"/>
        </w:rPr>
        <w:t>.</w:t>
      </w:r>
    </w:p>
    <w:p w:rsidR="00C245D6" w:rsidRPr="00C245D6" w:rsidRDefault="00C245D6" w:rsidP="00C245D6">
      <w:pPr>
        <w:ind w:left="1260" w:hanging="720"/>
        <w:jc w:val="both"/>
        <w:rPr>
          <w:rFonts w:ascii="Arial" w:hAnsi="Arial" w:cs="Arial"/>
          <w:b/>
          <w:sz w:val="22"/>
          <w:szCs w:val="22"/>
        </w:rPr>
      </w:pPr>
      <w:r w:rsidRPr="00C245D6">
        <w:rPr>
          <w:rFonts w:ascii="Arial" w:hAnsi="Arial" w:cs="Arial"/>
          <w:b/>
          <w:sz w:val="22"/>
          <w:szCs w:val="22"/>
        </w:rPr>
        <w:t>C.5</w:t>
      </w:r>
      <w:r w:rsidRPr="00C245D6">
        <w:rPr>
          <w:rFonts w:ascii="Arial" w:hAnsi="Arial" w:cs="Arial"/>
          <w:b/>
          <w:sz w:val="22"/>
          <w:szCs w:val="22"/>
        </w:rPr>
        <w:tab/>
        <w:t>Fire Vehicle Garage Floor</w:t>
      </w:r>
    </w:p>
    <w:p w:rsidR="00C245D6" w:rsidRPr="00C245D6" w:rsidRDefault="00C245D6" w:rsidP="00C245D6">
      <w:pPr>
        <w:ind w:left="1260" w:hanging="720"/>
        <w:jc w:val="both"/>
        <w:rPr>
          <w:rFonts w:ascii="Arial" w:hAnsi="Arial" w:cs="Arial"/>
          <w:sz w:val="22"/>
          <w:szCs w:val="22"/>
        </w:rPr>
      </w:pPr>
      <w:r w:rsidRPr="00C245D6">
        <w:rPr>
          <w:rFonts w:ascii="Arial" w:hAnsi="Arial" w:cs="Arial"/>
          <w:sz w:val="22"/>
          <w:szCs w:val="22"/>
        </w:rPr>
        <w:tab/>
        <w:t>This shall be 125mm concrete floor reinforced with RF82 mesh and finished in a non-skid trowelled finish, for the western section, where the fire Trucks/Appliances are to be parked..</w:t>
      </w:r>
    </w:p>
    <w:p w:rsidR="00C245D6" w:rsidRPr="00C245D6" w:rsidRDefault="00C245D6" w:rsidP="00C245D6">
      <w:pPr>
        <w:ind w:left="1260" w:hanging="720"/>
        <w:jc w:val="both"/>
        <w:rPr>
          <w:rFonts w:ascii="Arial" w:hAnsi="Arial" w:cs="Arial"/>
          <w:sz w:val="22"/>
          <w:szCs w:val="22"/>
        </w:rPr>
      </w:pPr>
      <w:r w:rsidRPr="00C245D6">
        <w:rPr>
          <w:rFonts w:ascii="Arial" w:hAnsi="Arial" w:cs="Arial"/>
          <w:sz w:val="22"/>
          <w:szCs w:val="22"/>
        </w:rPr>
        <w:tab/>
        <w:t>Floor shall be graded to the front of the garage a minimum of 50mm in 9 metres to a grated spoon drain across the width of the front opening. Spoon drain to be graded to the western end of the building. Drainage to be picked up by others.</w:t>
      </w:r>
    </w:p>
    <w:p w:rsidR="006030A4" w:rsidRPr="007A2C3A" w:rsidRDefault="006030A4" w:rsidP="00DF77B7">
      <w:pPr>
        <w:spacing w:after="0"/>
        <w:ind w:left="2160" w:hanging="2018"/>
        <w:jc w:val="both"/>
        <w:rPr>
          <w:rFonts w:ascii="Arial" w:hAnsi="Arial" w:cs="Arial"/>
          <w:sz w:val="22"/>
          <w:szCs w:val="22"/>
        </w:rPr>
      </w:pPr>
    </w:p>
    <w:p w:rsidR="00DF77B7" w:rsidRPr="007A2C3A" w:rsidRDefault="00DF77B7" w:rsidP="00BD251F">
      <w:pPr>
        <w:spacing w:after="0"/>
        <w:ind w:left="0"/>
        <w:jc w:val="both"/>
        <w:rPr>
          <w:rFonts w:ascii="Arial" w:hAnsi="Arial" w:cs="Arial"/>
          <w:b/>
          <w:sz w:val="32"/>
          <w:szCs w:val="32"/>
          <w:u w:val="single"/>
        </w:rPr>
      </w:pPr>
      <w:r w:rsidRPr="007A2C3A">
        <w:rPr>
          <w:rFonts w:ascii="Arial" w:hAnsi="Arial" w:cs="Arial"/>
          <w:b/>
          <w:sz w:val="32"/>
          <w:szCs w:val="32"/>
          <w:u w:val="single"/>
        </w:rPr>
        <w:t>Building Specification</w:t>
      </w:r>
      <w:r w:rsidR="00CF5E94" w:rsidRPr="007A2C3A">
        <w:rPr>
          <w:rFonts w:ascii="Arial" w:hAnsi="Arial" w:cs="Arial"/>
          <w:b/>
          <w:sz w:val="32"/>
          <w:szCs w:val="32"/>
          <w:u w:val="single"/>
        </w:rPr>
        <w:t>s - General</w:t>
      </w:r>
    </w:p>
    <w:p w:rsidR="00DF77B7" w:rsidRPr="007A2C3A" w:rsidRDefault="00DF77B7" w:rsidP="00DF77B7">
      <w:pPr>
        <w:spacing w:after="0"/>
        <w:ind w:left="2160" w:hanging="2018"/>
        <w:jc w:val="both"/>
        <w:rPr>
          <w:rFonts w:ascii="Arial" w:hAnsi="Arial" w:cs="Arial"/>
          <w:sz w:val="22"/>
          <w:szCs w:val="22"/>
        </w:rPr>
      </w:pPr>
    </w:p>
    <w:p w:rsidR="00DF77B7" w:rsidRPr="007A2C3A" w:rsidRDefault="00DF77B7" w:rsidP="00DF77B7">
      <w:pPr>
        <w:spacing w:after="0"/>
        <w:ind w:left="2880" w:hanging="2738"/>
        <w:jc w:val="both"/>
        <w:rPr>
          <w:rFonts w:ascii="Arial" w:hAnsi="Arial" w:cs="Arial"/>
          <w:sz w:val="22"/>
          <w:szCs w:val="22"/>
        </w:rPr>
      </w:pPr>
      <w:r w:rsidRPr="007A2C3A">
        <w:rPr>
          <w:rFonts w:ascii="Arial" w:hAnsi="Arial" w:cs="Arial"/>
          <w:b/>
          <w:sz w:val="22"/>
          <w:szCs w:val="22"/>
        </w:rPr>
        <w:t>Building Size</w:t>
      </w:r>
      <w:r w:rsidRPr="007A2C3A">
        <w:rPr>
          <w:rFonts w:ascii="Arial" w:hAnsi="Arial" w:cs="Arial"/>
          <w:sz w:val="22"/>
          <w:szCs w:val="22"/>
        </w:rPr>
        <w:tab/>
      </w:r>
      <w:r w:rsidRPr="007A2C3A">
        <w:rPr>
          <w:rFonts w:ascii="Arial" w:hAnsi="Arial" w:cs="Arial"/>
          <w:sz w:val="22"/>
          <w:szCs w:val="22"/>
        </w:rPr>
        <w:tab/>
        <w:t>The Building is to be constructed as per the supplied design, and is approximately 149.4 square metres in size.</w:t>
      </w:r>
    </w:p>
    <w:p w:rsidR="00DF77B7" w:rsidRPr="007A2C3A" w:rsidRDefault="00DF77B7" w:rsidP="00DF77B7">
      <w:pPr>
        <w:spacing w:after="0"/>
        <w:ind w:left="2880" w:hanging="2738"/>
        <w:jc w:val="both"/>
        <w:rPr>
          <w:rFonts w:ascii="Arial" w:hAnsi="Arial" w:cs="Arial"/>
          <w:sz w:val="22"/>
          <w:szCs w:val="22"/>
        </w:rPr>
      </w:pPr>
    </w:p>
    <w:p w:rsidR="00DF77B7" w:rsidRPr="007A2C3A" w:rsidRDefault="00DF77B7" w:rsidP="00DF77B7">
      <w:pPr>
        <w:spacing w:after="0"/>
        <w:ind w:left="2880" w:hanging="2738"/>
        <w:jc w:val="both"/>
        <w:rPr>
          <w:rFonts w:ascii="Arial" w:hAnsi="Arial" w:cs="Arial"/>
          <w:sz w:val="22"/>
          <w:szCs w:val="22"/>
        </w:rPr>
      </w:pPr>
      <w:r w:rsidRPr="007A2C3A">
        <w:rPr>
          <w:rFonts w:ascii="Arial" w:hAnsi="Arial" w:cs="Arial"/>
          <w:b/>
          <w:sz w:val="22"/>
          <w:szCs w:val="22"/>
        </w:rPr>
        <w:t>Rooms</w:t>
      </w:r>
      <w:r w:rsidR="00680145" w:rsidRPr="007A2C3A">
        <w:rPr>
          <w:rFonts w:ascii="Arial" w:hAnsi="Arial" w:cs="Arial"/>
          <w:b/>
          <w:sz w:val="22"/>
          <w:szCs w:val="22"/>
        </w:rPr>
        <w:tab/>
      </w:r>
      <w:r w:rsidR="00680145" w:rsidRPr="007A2C3A">
        <w:rPr>
          <w:rFonts w:ascii="Arial" w:hAnsi="Arial" w:cs="Arial"/>
          <w:b/>
          <w:sz w:val="22"/>
          <w:szCs w:val="22"/>
        </w:rPr>
        <w:tab/>
      </w:r>
      <w:r w:rsidR="00816BE3" w:rsidRPr="007A2C3A">
        <w:rPr>
          <w:rFonts w:ascii="Arial" w:hAnsi="Arial" w:cs="Arial"/>
          <w:sz w:val="22"/>
          <w:szCs w:val="22"/>
        </w:rPr>
        <w:t>The sizes of t</w:t>
      </w:r>
      <w:r w:rsidR="00680145" w:rsidRPr="007A2C3A">
        <w:rPr>
          <w:rFonts w:ascii="Arial" w:hAnsi="Arial" w:cs="Arial"/>
          <w:sz w:val="22"/>
          <w:szCs w:val="22"/>
        </w:rPr>
        <w:t>hes</w:t>
      </w:r>
      <w:r w:rsidRPr="007A2C3A">
        <w:rPr>
          <w:rFonts w:ascii="Arial" w:hAnsi="Arial" w:cs="Arial"/>
          <w:sz w:val="22"/>
          <w:szCs w:val="22"/>
        </w:rPr>
        <w:t xml:space="preserve">e </w:t>
      </w:r>
      <w:r w:rsidR="00816BE3" w:rsidRPr="007A2C3A">
        <w:rPr>
          <w:rFonts w:ascii="Arial" w:hAnsi="Arial" w:cs="Arial"/>
          <w:sz w:val="22"/>
          <w:szCs w:val="22"/>
        </w:rPr>
        <w:t xml:space="preserve">are </w:t>
      </w:r>
      <w:r w:rsidR="00680145" w:rsidRPr="007A2C3A">
        <w:rPr>
          <w:rFonts w:ascii="Arial" w:hAnsi="Arial" w:cs="Arial"/>
          <w:sz w:val="22"/>
          <w:szCs w:val="22"/>
        </w:rPr>
        <w:t xml:space="preserve">to be as per attachment 3. The major part of the building </w:t>
      </w:r>
      <w:r w:rsidRPr="007A2C3A">
        <w:rPr>
          <w:rFonts w:ascii="Arial" w:hAnsi="Arial" w:cs="Arial"/>
          <w:sz w:val="22"/>
          <w:szCs w:val="22"/>
        </w:rPr>
        <w:t xml:space="preserve">is to be a large </w:t>
      </w:r>
      <w:r w:rsidR="00680145" w:rsidRPr="007A2C3A">
        <w:rPr>
          <w:rFonts w:ascii="Arial" w:hAnsi="Arial" w:cs="Arial"/>
          <w:sz w:val="22"/>
          <w:szCs w:val="22"/>
        </w:rPr>
        <w:t xml:space="preserve">2-Bay </w:t>
      </w:r>
      <w:r w:rsidR="00C03FB6" w:rsidRPr="007A2C3A">
        <w:rPr>
          <w:rFonts w:ascii="Arial" w:hAnsi="Arial" w:cs="Arial"/>
          <w:sz w:val="22"/>
          <w:szCs w:val="22"/>
        </w:rPr>
        <w:t xml:space="preserve">area </w:t>
      </w:r>
      <w:r w:rsidR="00BD251F" w:rsidRPr="007A2C3A">
        <w:rPr>
          <w:rFonts w:ascii="Arial" w:hAnsi="Arial" w:cs="Arial"/>
          <w:sz w:val="22"/>
          <w:szCs w:val="22"/>
        </w:rPr>
        <w:t>which is to be</w:t>
      </w:r>
      <w:r w:rsidR="00680145" w:rsidRPr="007A2C3A">
        <w:rPr>
          <w:rFonts w:ascii="Arial" w:hAnsi="Arial" w:cs="Arial"/>
          <w:sz w:val="22"/>
          <w:szCs w:val="22"/>
        </w:rPr>
        <w:t xml:space="preserve"> capable of catering for 2 large Fire Trucks. Other parts are stated below.</w:t>
      </w:r>
    </w:p>
    <w:p w:rsidR="00DF77B7" w:rsidRPr="007A2C3A" w:rsidRDefault="00DF77B7" w:rsidP="00DF77B7">
      <w:pPr>
        <w:spacing w:after="0"/>
        <w:ind w:left="2880" w:hanging="2738"/>
        <w:jc w:val="both"/>
        <w:rPr>
          <w:rFonts w:ascii="Arial" w:hAnsi="Arial" w:cs="Arial"/>
          <w:sz w:val="22"/>
          <w:szCs w:val="22"/>
        </w:rPr>
      </w:pPr>
    </w:p>
    <w:p w:rsidR="00DF77B7" w:rsidRPr="007A2C3A" w:rsidRDefault="00DF77B7" w:rsidP="00DF77B7">
      <w:pPr>
        <w:spacing w:after="0"/>
        <w:ind w:left="2880" w:hanging="2738"/>
        <w:jc w:val="both"/>
        <w:rPr>
          <w:rFonts w:ascii="Arial" w:hAnsi="Arial" w:cs="Arial"/>
          <w:sz w:val="22"/>
          <w:szCs w:val="22"/>
        </w:rPr>
      </w:pPr>
      <w:r w:rsidRPr="007A2C3A">
        <w:rPr>
          <w:rFonts w:ascii="Arial" w:hAnsi="Arial" w:cs="Arial"/>
          <w:b/>
          <w:sz w:val="22"/>
          <w:szCs w:val="22"/>
        </w:rPr>
        <w:t xml:space="preserve">Shower Facilities </w:t>
      </w:r>
      <w:r w:rsidRPr="007A2C3A">
        <w:rPr>
          <w:rFonts w:ascii="Arial" w:hAnsi="Arial" w:cs="Arial"/>
          <w:b/>
          <w:sz w:val="22"/>
          <w:szCs w:val="22"/>
        </w:rPr>
        <w:tab/>
      </w:r>
      <w:r w:rsidRPr="007A2C3A">
        <w:rPr>
          <w:rFonts w:ascii="Arial" w:hAnsi="Arial" w:cs="Arial"/>
          <w:sz w:val="22"/>
          <w:szCs w:val="22"/>
        </w:rPr>
        <w:t>The building is to have 2 shower facilities in the locations as indicated on the supplied design</w:t>
      </w:r>
      <w:r w:rsidR="00680145" w:rsidRPr="007A2C3A">
        <w:rPr>
          <w:rFonts w:ascii="Arial" w:hAnsi="Arial" w:cs="Arial"/>
          <w:sz w:val="22"/>
          <w:szCs w:val="22"/>
        </w:rPr>
        <w:t xml:space="preserve"> of attachment 3.</w:t>
      </w:r>
      <w:r w:rsidRPr="007A2C3A">
        <w:rPr>
          <w:rFonts w:ascii="Arial" w:hAnsi="Arial" w:cs="Arial"/>
          <w:sz w:val="22"/>
          <w:szCs w:val="22"/>
        </w:rPr>
        <w:t xml:space="preserve"> </w:t>
      </w:r>
    </w:p>
    <w:p w:rsidR="00680145" w:rsidRPr="007A2C3A" w:rsidRDefault="00680145" w:rsidP="00DF77B7">
      <w:pPr>
        <w:spacing w:after="0"/>
        <w:ind w:left="2880" w:hanging="2738"/>
        <w:jc w:val="both"/>
        <w:rPr>
          <w:rFonts w:ascii="Arial" w:hAnsi="Arial" w:cs="Arial"/>
          <w:b/>
          <w:sz w:val="22"/>
          <w:szCs w:val="22"/>
        </w:rPr>
      </w:pPr>
    </w:p>
    <w:p w:rsidR="00DF77B7" w:rsidRPr="007A2C3A" w:rsidRDefault="00DF77B7" w:rsidP="00DF77B7">
      <w:pPr>
        <w:spacing w:after="0"/>
        <w:ind w:left="2880" w:hanging="2738"/>
        <w:jc w:val="both"/>
        <w:rPr>
          <w:rFonts w:ascii="Arial" w:hAnsi="Arial" w:cs="Arial"/>
          <w:sz w:val="22"/>
          <w:szCs w:val="22"/>
        </w:rPr>
      </w:pPr>
      <w:r w:rsidRPr="007A2C3A">
        <w:rPr>
          <w:rFonts w:ascii="Arial" w:hAnsi="Arial" w:cs="Arial"/>
          <w:b/>
          <w:sz w:val="22"/>
          <w:szCs w:val="22"/>
        </w:rPr>
        <w:t>Toilets</w:t>
      </w:r>
      <w:r w:rsidRPr="007A2C3A">
        <w:rPr>
          <w:rFonts w:ascii="Arial" w:hAnsi="Arial" w:cs="Arial"/>
          <w:sz w:val="22"/>
          <w:szCs w:val="22"/>
        </w:rPr>
        <w:tab/>
      </w:r>
      <w:r w:rsidRPr="007A2C3A">
        <w:rPr>
          <w:rFonts w:ascii="Arial" w:hAnsi="Arial" w:cs="Arial"/>
          <w:sz w:val="22"/>
          <w:szCs w:val="22"/>
        </w:rPr>
        <w:tab/>
      </w:r>
      <w:r w:rsidR="00680145" w:rsidRPr="007A2C3A">
        <w:rPr>
          <w:rFonts w:ascii="Arial" w:hAnsi="Arial" w:cs="Arial"/>
          <w:sz w:val="22"/>
          <w:szCs w:val="22"/>
        </w:rPr>
        <w:t xml:space="preserve">There are to be 2 separated toilets; 1 for Males, and 1 for Females. </w:t>
      </w:r>
      <w:r w:rsidR="00680145" w:rsidRPr="007A2C3A">
        <w:rPr>
          <w:rFonts w:ascii="Arial" w:hAnsi="Arial" w:cs="Arial"/>
          <w:sz w:val="22"/>
          <w:szCs w:val="22"/>
          <w:u w:val="single"/>
        </w:rPr>
        <w:t>Both are to be able to also cater for disabled people</w:t>
      </w:r>
      <w:r w:rsidR="00680145" w:rsidRPr="007A2C3A">
        <w:rPr>
          <w:rFonts w:ascii="Arial" w:hAnsi="Arial" w:cs="Arial"/>
          <w:sz w:val="22"/>
          <w:szCs w:val="22"/>
        </w:rPr>
        <w:t>.</w:t>
      </w:r>
    </w:p>
    <w:p w:rsidR="00DF77B7" w:rsidRPr="007A2C3A" w:rsidRDefault="00DF77B7" w:rsidP="00DF77B7">
      <w:pPr>
        <w:spacing w:after="0"/>
        <w:ind w:left="2160" w:hanging="2018"/>
        <w:jc w:val="both"/>
        <w:rPr>
          <w:rFonts w:ascii="Arial" w:hAnsi="Arial" w:cs="Arial"/>
          <w:sz w:val="22"/>
          <w:szCs w:val="22"/>
        </w:rPr>
      </w:pPr>
    </w:p>
    <w:p w:rsidR="00DF77B7" w:rsidRPr="007A2C3A" w:rsidRDefault="00DF77B7" w:rsidP="00DF77B7">
      <w:pPr>
        <w:spacing w:after="0"/>
        <w:ind w:left="2880" w:hanging="2738"/>
        <w:jc w:val="both"/>
        <w:rPr>
          <w:rFonts w:ascii="Arial" w:hAnsi="Arial" w:cs="Arial"/>
          <w:sz w:val="22"/>
          <w:szCs w:val="22"/>
        </w:rPr>
      </w:pPr>
      <w:r w:rsidRPr="007A2C3A">
        <w:rPr>
          <w:rFonts w:ascii="Arial" w:hAnsi="Arial" w:cs="Arial"/>
          <w:b/>
          <w:sz w:val="22"/>
          <w:szCs w:val="22"/>
        </w:rPr>
        <w:t>Layout</w:t>
      </w:r>
      <w:r w:rsidRPr="007A2C3A">
        <w:rPr>
          <w:rFonts w:ascii="Arial" w:hAnsi="Arial" w:cs="Arial"/>
          <w:b/>
          <w:sz w:val="22"/>
          <w:szCs w:val="22"/>
        </w:rPr>
        <w:tab/>
      </w:r>
      <w:r w:rsidRPr="007A2C3A">
        <w:rPr>
          <w:rFonts w:ascii="Arial" w:hAnsi="Arial" w:cs="Arial"/>
          <w:b/>
          <w:sz w:val="22"/>
          <w:szCs w:val="22"/>
        </w:rPr>
        <w:tab/>
      </w:r>
      <w:r w:rsidRPr="007A2C3A">
        <w:rPr>
          <w:rFonts w:ascii="Arial" w:hAnsi="Arial" w:cs="Arial"/>
          <w:sz w:val="22"/>
          <w:szCs w:val="22"/>
        </w:rPr>
        <w:t xml:space="preserve">The lot is 1,322.551 square metres, and the building is to be located close to the northern boundary of </w:t>
      </w:r>
      <w:r w:rsidR="00816BE3" w:rsidRPr="007A2C3A">
        <w:rPr>
          <w:rFonts w:ascii="Arial" w:hAnsi="Arial" w:cs="Arial"/>
          <w:sz w:val="22"/>
          <w:szCs w:val="22"/>
        </w:rPr>
        <w:t xml:space="preserve">the </w:t>
      </w:r>
      <w:r w:rsidRPr="007A2C3A">
        <w:rPr>
          <w:rFonts w:ascii="Arial" w:hAnsi="Arial" w:cs="Arial"/>
          <w:sz w:val="22"/>
          <w:szCs w:val="22"/>
        </w:rPr>
        <w:t>lot. It is proposed that the building’s length should run in an east-west direction, with the 2 front roller doors to face the west side</w:t>
      </w:r>
      <w:r w:rsidR="00816BE3" w:rsidRPr="007A2C3A">
        <w:rPr>
          <w:rFonts w:ascii="Arial" w:hAnsi="Arial" w:cs="Arial"/>
          <w:sz w:val="22"/>
          <w:szCs w:val="22"/>
        </w:rPr>
        <w:t>, as per attachment 3</w:t>
      </w:r>
      <w:r w:rsidRPr="007A2C3A">
        <w:rPr>
          <w:rFonts w:ascii="Arial" w:hAnsi="Arial" w:cs="Arial"/>
          <w:sz w:val="22"/>
          <w:szCs w:val="22"/>
        </w:rPr>
        <w:t xml:space="preserve">. </w:t>
      </w:r>
    </w:p>
    <w:p w:rsidR="00DF77B7" w:rsidRPr="007A2C3A" w:rsidRDefault="00DF77B7" w:rsidP="00DF77B7">
      <w:pPr>
        <w:spacing w:after="0"/>
        <w:ind w:left="2160" w:hanging="2018"/>
        <w:jc w:val="both"/>
        <w:rPr>
          <w:rFonts w:ascii="Arial" w:hAnsi="Arial" w:cs="Arial"/>
          <w:sz w:val="22"/>
          <w:szCs w:val="22"/>
        </w:rPr>
      </w:pPr>
    </w:p>
    <w:p w:rsidR="00DF77B7" w:rsidRPr="007A2C3A" w:rsidRDefault="00DF77B7" w:rsidP="00DF77B7">
      <w:pPr>
        <w:spacing w:after="0"/>
        <w:ind w:left="2835" w:hanging="2693"/>
        <w:jc w:val="both"/>
        <w:rPr>
          <w:rFonts w:ascii="Arial" w:hAnsi="Arial" w:cs="Arial"/>
          <w:sz w:val="22"/>
          <w:szCs w:val="22"/>
        </w:rPr>
      </w:pPr>
      <w:r w:rsidRPr="007A2C3A">
        <w:rPr>
          <w:rFonts w:ascii="Arial" w:hAnsi="Arial" w:cs="Arial"/>
          <w:b/>
          <w:sz w:val="22"/>
          <w:szCs w:val="22"/>
        </w:rPr>
        <w:t>Energy Saving</w:t>
      </w:r>
      <w:r w:rsidRPr="007A2C3A">
        <w:rPr>
          <w:rFonts w:ascii="Arial" w:hAnsi="Arial" w:cs="Arial"/>
          <w:b/>
          <w:sz w:val="22"/>
          <w:szCs w:val="22"/>
        </w:rPr>
        <w:tab/>
        <w:t xml:space="preserve"> Items</w:t>
      </w:r>
      <w:r w:rsidRPr="007A2C3A">
        <w:rPr>
          <w:rFonts w:ascii="Arial" w:hAnsi="Arial" w:cs="Arial"/>
          <w:b/>
          <w:sz w:val="22"/>
          <w:szCs w:val="22"/>
        </w:rPr>
        <w:tab/>
      </w:r>
      <w:r w:rsidRPr="007A2C3A">
        <w:rPr>
          <w:rFonts w:ascii="Arial" w:hAnsi="Arial" w:cs="Arial"/>
          <w:sz w:val="22"/>
          <w:szCs w:val="22"/>
        </w:rPr>
        <w:t>The Shire has a preference for the pr</w:t>
      </w:r>
      <w:r w:rsidR="00816BE3" w:rsidRPr="007A2C3A">
        <w:rPr>
          <w:rFonts w:ascii="Arial" w:hAnsi="Arial" w:cs="Arial"/>
          <w:sz w:val="22"/>
          <w:szCs w:val="22"/>
        </w:rPr>
        <w:t>ovision of energy saving items for lighting and hot water services</w:t>
      </w:r>
      <w:r w:rsidRPr="007A2C3A">
        <w:rPr>
          <w:rFonts w:ascii="Arial" w:hAnsi="Arial" w:cs="Arial"/>
          <w:sz w:val="22"/>
          <w:szCs w:val="22"/>
        </w:rPr>
        <w:t>.</w:t>
      </w:r>
    </w:p>
    <w:p w:rsidR="00DF77B7" w:rsidRPr="007A2C3A" w:rsidRDefault="00DF77B7" w:rsidP="00DF77B7">
      <w:pPr>
        <w:spacing w:after="0"/>
        <w:ind w:left="2160" w:hanging="2018"/>
        <w:jc w:val="both"/>
        <w:rPr>
          <w:rFonts w:ascii="Arial" w:hAnsi="Arial" w:cs="Arial"/>
          <w:b/>
          <w:sz w:val="22"/>
          <w:szCs w:val="22"/>
        </w:rPr>
      </w:pPr>
    </w:p>
    <w:p w:rsidR="00DF77B7" w:rsidRPr="007A2C3A" w:rsidRDefault="00DF77B7" w:rsidP="00DF77B7">
      <w:pPr>
        <w:spacing w:after="0"/>
        <w:ind w:left="2880" w:hanging="2738"/>
        <w:jc w:val="both"/>
        <w:rPr>
          <w:rFonts w:ascii="Arial" w:hAnsi="Arial" w:cs="Arial"/>
          <w:sz w:val="22"/>
          <w:szCs w:val="22"/>
        </w:rPr>
      </w:pPr>
      <w:r w:rsidRPr="007A2C3A">
        <w:rPr>
          <w:rFonts w:ascii="Arial" w:hAnsi="Arial" w:cs="Arial"/>
          <w:b/>
          <w:sz w:val="22"/>
          <w:szCs w:val="22"/>
        </w:rPr>
        <w:t>Natural Lighting</w:t>
      </w:r>
      <w:r w:rsidRPr="007A2C3A">
        <w:rPr>
          <w:rFonts w:ascii="Arial" w:hAnsi="Arial" w:cs="Arial"/>
          <w:b/>
          <w:sz w:val="22"/>
          <w:szCs w:val="22"/>
        </w:rPr>
        <w:tab/>
      </w:r>
      <w:r w:rsidRPr="007A2C3A">
        <w:rPr>
          <w:rFonts w:ascii="Arial" w:hAnsi="Arial" w:cs="Arial"/>
          <w:sz w:val="22"/>
          <w:szCs w:val="22"/>
        </w:rPr>
        <w:t xml:space="preserve">The proposal should, wherever possible, maximise natural light during daylight hours, as per the supplied design, thus minimising any requirement for artificial light use, wherever possible. </w:t>
      </w:r>
      <w:r w:rsidR="00816BE3" w:rsidRPr="007A2C3A">
        <w:rPr>
          <w:rFonts w:ascii="Arial" w:hAnsi="Arial" w:cs="Arial"/>
          <w:sz w:val="22"/>
          <w:szCs w:val="22"/>
        </w:rPr>
        <w:t>As attachment 3 indicates, a Translucent Ro</w:t>
      </w:r>
      <w:r w:rsidR="00033E2C" w:rsidRPr="007A2C3A">
        <w:rPr>
          <w:rFonts w:ascii="Arial" w:hAnsi="Arial" w:cs="Arial"/>
          <w:sz w:val="22"/>
          <w:szCs w:val="22"/>
        </w:rPr>
        <w:t>o</w:t>
      </w:r>
      <w:r w:rsidR="00816BE3" w:rsidRPr="007A2C3A">
        <w:rPr>
          <w:rFonts w:ascii="Arial" w:hAnsi="Arial" w:cs="Arial"/>
          <w:sz w:val="22"/>
          <w:szCs w:val="22"/>
        </w:rPr>
        <w:t xml:space="preserve">f Sheet is to </w:t>
      </w:r>
      <w:r w:rsidR="00033E2C" w:rsidRPr="007A2C3A">
        <w:rPr>
          <w:rFonts w:ascii="Arial" w:hAnsi="Arial" w:cs="Arial"/>
          <w:sz w:val="22"/>
          <w:szCs w:val="22"/>
        </w:rPr>
        <w:t>be installed in the south-eastern part of the Vehicle area.</w:t>
      </w:r>
    </w:p>
    <w:p w:rsidR="00DF77B7" w:rsidRPr="007A2C3A" w:rsidRDefault="00DF77B7" w:rsidP="00DF77B7">
      <w:pPr>
        <w:spacing w:after="0"/>
        <w:ind w:left="2160" w:hanging="2018"/>
        <w:jc w:val="both"/>
        <w:rPr>
          <w:rFonts w:ascii="Arial" w:hAnsi="Arial" w:cs="Arial"/>
          <w:b/>
          <w:sz w:val="22"/>
          <w:szCs w:val="22"/>
        </w:rPr>
      </w:pPr>
    </w:p>
    <w:p w:rsidR="008C3383" w:rsidRPr="007A2C3A" w:rsidRDefault="00DF77B7" w:rsidP="008C3383">
      <w:pPr>
        <w:spacing w:after="0"/>
        <w:ind w:left="2880" w:hanging="2738"/>
        <w:jc w:val="both"/>
        <w:rPr>
          <w:rFonts w:ascii="Arial" w:hAnsi="Arial" w:cs="Arial"/>
          <w:sz w:val="22"/>
          <w:szCs w:val="22"/>
        </w:rPr>
      </w:pPr>
      <w:r w:rsidRPr="007A2C3A">
        <w:rPr>
          <w:rFonts w:ascii="Arial" w:hAnsi="Arial" w:cs="Arial"/>
          <w:b/>
          <w:sz w:val="22"/>
          <w:szCs w:val="22"/>
        </w:rPr>
        <w:t>Compliance with</w:t>
      </w:r>
      <w:r w:rsidRPr="007A2C3A">
        <w:rPr>
          <w:rFonts w:ascii="Arial" w:hAnsi="Arial" w:cs="Arial"/>
          <w:sz w:val="22"/>
          <w:szCs w:val="22"/>
        </w:rPr>
        <w:t xml:space="preserve"> </w:t>
      </w:r>
      <w:r w:rsidRPr="007A2C3A">
        <w:rPr>
          <w:rFonts w:ascii="Arial" w:hAnsi="Arial" w:cs="Arial"/>
          <w:sz w:val="22"/>
          <w:szCs w:val="22"/>
        </w:rPr>
        <w:tab/>
        <w:t xml:space="preserve">The building shall be designed and constructed to the </w:t>
      </w:r>
      <w:r w:rsidR="008C3383" w:rsidRPr="007A2C3A">
        <w:rPr>
          <w:rFonts w:ascii="Arial" w:hAnsi="Arial" w:cs="Arial"/>
          <w:sz w:val="22"/>
          <w:szCs w:val="22"/>
        </w:rPr>
        <w:t xml:space="preserve">design as </w:t>
      </w:r>
    </w:p>
    <w:p w:rsidR="00033E2C" w:rsidRPr="007A2C3A" w:rsidRDefault="008C3383" w:rsidP="008C3383">
      <w:pPr>
        <w:spacing w:after="0"/>
        <w:ind w:left="2880" w:hanging="2738"/>
        <w:jc w:val="both"/>
        <w:rPr>
          <w:rFonts w:ascii="Arial" w:hAnsi="Arial" w:cs="Arial"/>
          <w:sz w:val="22"/>
          <w:szCs w:val="22"/>
        </w:rPr>
      </w:pPr>
      <w:r w:rsidRPr="007A2C3A">
        <w:rPr>
          <w:rFonts w:ascii="Arial" w:hAnsi="Arial" w:cs="Arial"/>
          <w:b/>
          <w:sz w:val="22"/>
          <w:szCs w:val="22"/>
        </w:rPr>
        <w:t>the Building Code</w:t>
      </w:r>
      <w:r w:rsidRPr="007A2C3A">
        <w:rPr>
          <w:rFonts w:ascii="Arial" w:hAnsi="Arial" w:cs="Arial"/>
          <w:b/>
          <w:sz w:val="22"/>
          <w:szCs w:val="22"/>
        </w:rPr>
        <w:tab/>
      </w:r>
      <w:r w:rsidRPr="007A2C3A">
        <w:rPr>
          <w:rFonts w:ascii="Arial" w:hAnsi="Arial" w:cs="Arial"/>
          <w:sz w:val="22"/>
          <w:szCs w:val="22"/>
        </w:rPr>
        <w:t xml:space="preserve">supplied to Council by DFES, and this must meet the </w:t>
      </w:r>
    </w:p>
    <w:p w:rsidR="00DF77B7" w:rsidRPr="007A2C3A" w:rsidRDefault="00DF77B7" w:rsidP="00DF77B7">
      <w:pPr>
        <w:spacing w:after="0"/>
        <w:ind w:left="2160" w:hanging="2018"/>
        <w:jc w:val="both"/>
        <w:rPr>
          <w:rFonts w:ascii="Arial" w:hAnsi="Arial" w:cs="Arial"/>
          <w:sz w:val="22"/>
          <w:szCs w:val="22"/>
        </w:rPr>
      </w:pPr>
      <w:r w:rsidRPr="007A2C3A">
        <w:rPr>
          <w:rFonts w:ascii="Arial" w:hAnsi="Arial" w:cs="Arial"/>
          <w:sz w:val="22"/>
          <w:szCs w:val="22"/>
        </w:rPr>
        <w:tab/>
      </w:r>
      <w:r w:rsidRPr="007A2C3A">
        <w:rPr>
          <w:rFonts w:ascii="Arial" w:hAnsi="Arial" w:cs="Arial"/>
          <w:sz w:val="22"/>
          <w:szCs w:val="22"/>
        </w:rPr>
        <w:tab/>
      </w:r>
      <w:r w:rsidR="008C3383" w:rsidRPr="007A2C3A">
        <w:rPr>
          <w:rFonts w:ascii="Arial" w:hAnsi="Arial" w:cs="Arial"/>
          <w:sz w:val="22"/>
          <w:szCs w:val="22"/>
        </w:rPr>
        <w:tab/>
      </w:r>
      <w:r w:rsidRPr="007A2C3A">
        <w:rPr>
          <w:rFonts w:ascii="Arial" w:hAnsi="Arial" w:cs="Arial"/>
          <w:sz w:val="22"/>
          <w:szCs w:val="22"/>
        </w:rPr>
        <w:t>requirements of the Building Code of WA.</w:t>
      </w:r>
    </w:p>
    <w:p w:rsidR="00DF77B7" w:rsidRPr="007A2C3A" w:rsidRDefault="00DF77B7" w:rsidP="00DF77B7">
      <w:pPr>
        <w:spacing w:after="0"/>
        <w:ind w:left="2880" w:hanging="2738"/>
        <w:rPr>
          <w:rFonts w:ascii="Arial" w:hAnsi="Arial" w:cs="Arial"/>
          <w:b/>
          <w:sz w:val="22"/>
          <w:szCs w:val="22"/>
        </w:rPr>
      </w:pPr>
    </w:p>
    <w:p w:rsidR="00DF77B7" w:rsidRPr="007A2C3A" w:rsidRDefault="00DF77B7" w:rsidP="00033E2C">
      <w:pPr>
        <w:spacing w:after="0"/>
        <w:ind w:left="2880" w:hanging="2738"/>
        <w:jc w:val="both"/>
        <w:rPr>
          <w:rFonts w:ascii="Arial" w:hAnsi="Arial" w:cs="Arial"/>
          <w:sz w:val="22"/>
          <w:szCs w:val="22"/>
        </w:rPr>
      </w:pPr>
      <w:r w:rsidRPr="007A2C3A">
        <w:rPr>
          <w:rFonts w:ascii="Arial" w:hAnsi="Arial" w:cs="Arial"/>
          <w:b/>
          <w:sz w:val="22"/>
          <w:szCs w:val="22"/>
        </w:rPr>
        <w:t>Generalities</w:t>
      </w:r>
      <w:r w:rsidRPr="007A2C3A">
        <w:rPr>
          <w:rFonts w:ascii="Arial" w:hAnsi="Arial" w:cs="Arial"/>
          <w:sz w:val="22"/>
          <w:szCs w:val="22"/>
        </w:rPr>
        <w:tab/>
      </w:r>
      <w:r w:rsidRPr="007A2C3A">
        <w:rPr>
          <w:rFonts w:ascii="Arial" w:hAnsi="Arial" w:cs="Arial"/>
          <w:sz w:val="22"/>
          <w:szCs w:val="22"/>
        </w:rPr>
        <w:tab/>
        <w:t xml:space="preserve">The Principal is expecting the </w:t>
      </w:r>
      <w:r w:rsidR="00FF6E05">
        <w:rPr>
          <w:rFonts w:ascii="Arial" w:hAnsi="Arial" w:cs="Arial"/>
          <w:sz w:val="22"/>
          <w:szCs w:val="22"/>
        </w:rPr>
        <w:t>Contractor</w:t>
      </w:r>
      <w:r w:rsidRPr="007A2C3A">
        <w:rPr>
          <w:rFonts w:ascii="Arial" w:hAnsi="Arial" w:cs="Arial"/>
          <w:sz w:val="22"/>
          <w:szCs w:val="22"/>
        </w:rPr>
        <w:t xml:space="preserve"> to supply specific information with regard to his</w:t>
      </w:r>
      <w:r w:rsidR="00033E2C" w:rsidRPr="007A2C3A">
        <w:rPr>
          <w:rFonts w:ascii="Arial" w:hAnsi="Arial" w:cs="Arial"/>
          <w:sz w:val="22"/>
          <w:szCs w:val="22"/>
        </w:rPr>
        <w:t>/her</w:t>
      </w:r>
      <w:r w:rsidRPr="007A2C3A">
        <w:rPr>
          <w:rFonts w:ascii="Arial" w:hAnsi="Arial" w:cs="Arial"/>
          <w:sz w:val="22"/>
          <w:szCs w:val="22"/>
        </w:rPr>
        <w:t xml:space="preserve"> proposal. </w:t>
      </w:r>
    </w:p>
    <w:p w:rsidR="00DF77B7" w:rsidRPr="007A2C3A" w:rsidRDefault="00DF77B7" w:rsidP="00DF77B7">
      <w:pPr>
        <w:spacing w:after="0"/>
        <w:ind w:left="2160" w:hanging="2018"/>
        <w:jc w:val="both"/>
        <w:rPr>
          <w:rFonts w:ascii="Arial" w:hAnsi="Arial" w:cs="Arial"/>
          <w:sz w:val="22"/>
          <w:szCs w:val="22"/>
        </w:rPr>
      </w:pPr>
    </w:p>
    <w:p w:rsidR="00DF77B7" w:rsidRPr="007A2C3A" w:rsidRDefault="00DF77B7" w:rsidP="008C3383">
      <w:pPr>
        <w:spacing w:after="0"/>
        <w:ind w:left="2880" w:hanging="2738"/>
        <w:jc w:val="both"/>
        <w:rPr>
          <w:rFonts w:ascii="Arial" w:hAnsi="Arial" w:cs="Arial"/>
          <w:sz w:val="22"/>
          <w:szCs w:val="22"/>
        </w:rPr>
      </w:pPr>
      <w:r w:rsidRPr="007A2C3A">
        <w:rPr>
          <w:rFonts w:ascii="Arial" w:hAnsi="Arial" w:cs="Arial"/>
          <w:b/>
          <w:sz w:val="22"/>
          <w:szCs w:val="22"/>
        </w:rPr>
        <w:t>General Design</w:t>
      </w:r>
      <w:r w:rsidRPr="007A2C3A">
        <w:rPr>
          <w:rFonts w:ascii="Arial" w:hAnsi="Arial" w:cs="Arial"/>
          <w:b/>
          <w:sz w:val="22"/>
          <w:szCs w:val="22"/>
        </w:rPr>
        <w:tab/>
      </w:r>
      <w:r w:rsidRPr="007A2C3A">
        <w:rPr>
          <w:rFonts w:ascii="Arial" w:hAnsi="Arial" w:cs="Arial"/>
          <w:sz w:val="22"/>
          <w:szCs w:val="22"/>
        </w:rPr>
        <w:t xml:space="preserve">The Building </w:t>
      </w:r>
      <w:r w:rsidR="008C3383" w:rsidRPr="007A2C3A">
        <w:rPr>
          <w:rFonts w:ascii="Arial" w:hAnsi="Arial" w:cs="Arial"/>
          <w:sz w:val="22"/>
          <w:szCs w:val="22"/>
        </w:rPr>
        <w:t xml:space="preserve">must </w:t>
      </w:r>
      <w:r w:rsidR="00033E2C" w:rsidRPr="007A2C3A">
        <w:rPr>
          <w:rFonts w:ascii="Arial" w:hAnsi="Arial" w:cs="Arial"/>
          <w:sz w:val="22"/>
          <w:szCs w:val="22"/>
        </w:rPr>
        <w:t>meet</w:t>
      </w:r>
      <w:r w:rsidRPr="007A2C3A">
        <w:rPr>
          <w:rFonts w:ascii="Arial" w:hAnsi="Arial" w:cs="Arial"/>
          <w:sz w:val="22"/>
          <w:szCs w:val="22"/>
        </w:rPr>
        <w:t xml:space="preserve"> </w:t>
      </w:r>
      <w:r w:rsidR="00033E2C" w:rsidRPr="007A2C3A">
        <w:rPr>
          <w:rFonts w:ascii="Arial" w:hAnsi="Arial" w:cs="Arial"/>
          <w:sz w:val="22"/>
          <w:szCs w:val="22"/>
        </w:rPr>
        <w:t>the general requirements of the Department of Fire and Emergency Services for their “Standard Country Facility” for a 2-Bay shed</w:t>
      </w:r>
      <w:r w:rsidR="008C3383" w:rsidRPr="007A2C3A">
        <w:rPr>
          <w:rFonts w:ascii="Arial" w:hAnsi="Arial" w:cs="Arial"/>
          <w:sz w:val="22"/>
          <w:szCs w:val="22"/>
        </w:rPr>
        <w:t>, as per attachment 3</w:t>
      </w:r>
      <w:r w:rsidR="00033E2C" w:rsidRPr="007A2C3A">
        <w:rPr>
          <w:rFonts w:ascii="Arial" w:hAnsi="Arial" w:cs="Arial"/>
          <w:sz w:val="22"/>
          <w:szCs w:val="22"/>
        </w:rPr>
        <w:t>.</w:t>
      </w:r>
    </w:p>
    <w:p w:rsidR="00DF77B7" w:rsidRPr="007A2C3A" w:rsidRDefault="00DF77B7" w:rsidP="00DF77B7">
      <w:pPr>
        <w:spacing w:after="0"/>
        <w:ind w:left="2160" w:hanging="2018"/>
        <w:jc w:val="both"/>
        <w:rPr>
          <w:rFonts w:ascii="Arial" w:hAnsi="Arial" w:cs="Arial"/>
          <w:sz w:val="22"/>
          <w:szCs w:val="22"/>
        </w:rPr>
      </w:pPr>
    </w:p>
    <w:p w:rsidR="00DF77B7" w:rsidRPr="007A2C3A" w:rsidRDefault="00DF77B7" w:rsidP="00B2062A">
      <w:pPr>
        <w:spacing w:after="0"/>
        <w:ind w:left="2880" w:hanging="2738"/>
        <w:jc w:val="both"/>
        <w:rPr>
          <w:rFonts w:ascii="Arial" w:hAnsi="Arial" w:cs="Arial"/>
          <w:sz w:val="22"/>
          <w:szCs w:val="22"/>
        </w:rPr>
      </w:pPr>
      <w:r w:rsidRPr="007A2C3A">
        <w:rPr>
          <w:rFonts w:ascii="Arial" w:hAnsi="Arial" w:cs="Arial"/>
          <w:b/>
          <w:sz w:val="22"/>
          <w:szCs w:val="22"/>
        </w:rPr>
        <w:t>Termite Resistance</w:t>
      </w:r>
      <w:r w:rsidRPr="007A2C3A">
        <w:rPr>
          <w:rFonts w:ascii="Arial" w:hAnsi="Arial" w:cs="Arial"/>
          <w:sz w:val="22"/>
          <w:szCs w:val="22"/>
        </w:rPr>
        <w:tab/>
        <w:t>Materials to be used throughout must be termite resistant</w:t>
      </w:r>
      <w:r w:rsidR="00B2062A" w:rsidRPr="007A2C3A">
        <w:rPr>
          <w:rFonts w:ascii="Arial" w:hAnsi="Arial" w:cs="Arial"/>
          <w:sz w:val="22"/>
          <w:szCs w:val="22"/>
        </w:rPr>
        <w:t>, as per the General Standard AS 3660.1.</w:t>
      </w:r>
    </w:p>
    <w:p w:rsidR="00DF77B7" w:rsidRPr="007A2C3A" w:rsidRDefault="00DF77B7" w:rsidP="00DF77B7">
      <w:pPr>
        <w:spacing w:after="0"/>
        <w:ind w:left="2880" w:hanging="2738"/>
        <w:rPr>
          <w:rFonts w:ascii="Arial" w:hAnsi="Arial" w:cs="Arial"/>
          <w:sz w:val="22"/>
          <w:szCs w:val="22"/>
        </w:rPr>
      </w:pPr>
      <w:r w:rsidRPr="007A2C3A">
        <w:rPr>
          <w:rFonts w:ascii="Arial" w:hAnsi="Arial" w:cs="Arial"/>
          <w:sz w:val="22"/>
          <w:szCs w:val="22"/>
        </w:rPr>
        <w:tab/>
      </w:r>
      <w:r w:rsidRPr="007A2C3A">
        <w:rPr>
          <w:rFonts w:ascii="Arial" w:hAnsi="Arial" w:cs="Arial"/>
          <w:sz w:val="22"/>
          <w:szCs w:val="22"/>
        </w:rPr>
        <w:tab/>
      </w:r>
    </w:p>
    <w:p w:rsidR="00DF77B7" w:rsidRPr="007A2C3A" w:rsidRDefault="00DF77B7" w:rsidP="00DF77B7">
      <w:pPr>
        <w:spacing w:after="0"/>
        <w:ind w:left="2880" w:hanging="2738"/>
        <w:rPr>
          <w:rFonts w:ascii="Arial" w:hAnsi="Arial" w:cs="Arial"/>
          <w:sz w:val="22"/>
          <w:szCs w:val="22"/>
        </w:rPr>
      </w:pPr>
      <w:r w:rsidRPr="007A2C3A">
        <w:rPr>
          <w:rFonts w:ascii="Arial" w:hAnsi="Arial" w:cs="Arial"/>
          <w:b/>
          <w:sz w:val="22"/>
          <w:szCs w:val="22"/>
        </w:rPr>
        <w:t>Design Documentation</w:t>
      </w:r>
      <w:r w:rsidRPr="007A2C3A">
        <w:rPr>
          <w:rFonts w:ascii="Arial" w:hAnsi="Arial" w:cs="Arial"/>
          <w:b/>
          <w:sz w:val="22"/>
          <w:szCs w:val="22"/>
        </w:rPr>
        <w:tab/>
      </w:r>
      <w:r w:rsidRPr="007A2C3A">
        <w:rPr>
          <w:rFonts w:ascii="Arial" w:hAnsi="Arial" w:cs="Arial"/>
          <w:sz w:val="22"/>
          <w:szCs w:val="22"/>
        </w:rPr>
        <w:t xml:space="preserve">The specifics of these are to be provided, but must be </w:t>
      </w:r>
      <w:r w:rsidR="00033E2C" w:rsidRPr="007A2C3A">
        <w:rPr>
          <w:rFonts w:ascii="Arial" w:hAnsi="Arial" w:cs="Arial"/>
          <w:sz w:val="22"/>
          <w:szCs w:val="22"/>
        </w:rPr>
        <w:t xml:space="preserve">in </w:t>
      </w:r>
      <w:r w:rsidRPr="007A2C3A">
        <w:rPr>
          <w:rFonts w:ascii="Arial" w:hAnsi="Arial" w:cs="Arial"/>
          <w:sz w:val="22"/>
          <w:szCs w:val="22"/>
        </w:rPr>
        <w:t xml:space="preserve">compliance with the general design </w:t>
      </w:r>
      <w:r w:rsidR="00033E2C" w:rsidRPr="007A2C3A">
        <w:rPr>
          <w:rFonts w:ascii="Arial" w:hAnsi="Arial" w:cs="Arial"/>
          <w:sz w:val="22"/>
          <w:szCs w:val="22"/>
        </w:rPr>
        <w:t xml:space="preserve">requirements </w:t>
      </w:r>
      <w:r w:rsidRPr="007A2C3A">
        <w:rPr>
          <w:rFonts w:ascii="Arial" w:hAnsi="Arial" w:cs="Arial"/>
          <w:sz w:val="22"/>
          <w:szCs w:val="22"/>
        </w:rPr>
        <w:t>supplied with this RFT document.</w:t>
      </w:r>
    </w:p>
    <w:p w:rsidR="00DF77B7" w:rsidRPr="007A2C3A" w:rsidRDefault="00DF77B7" w:rsidP="00DF77B7">
      <w:pPr>
        <w:spacing w:after="0"/>
        <w:ind w:left="2160" w:hanging="2018"/>
        <w:rPr>
          <w:rFonts w:ascii="Arial" w:hAnsi="Arial" w:cs="Arial"/>
          <w:b/>
          <w:sz w:val="22"/>
          <w:szCs w:val="22"/>
        </w:rPr>
      </w:pPr>
    </w:p>
    <w:p w:rsidR="00DF77B7" w:rsidRPr="007A2C3A" w:rsidRDefault="00DF77B7" w:rsidP="00D52C58">
      <w:pPr>
        <w:spacing w:after="0"/>
        <w:ind w:left="2880" w:hanging="2738"/>
        <w:jc w:val="both"/>
        <w:rPr>
          <w:rFonts w:ascii="Arial" w:hAnsi="Arial" w:cs="Arial"/>
          <w:sz w:val="22"/>
          <w:szCs w:val="22"/>
        </w:rPr>
      </w:pPr>
      <w:r w:rsidRPr="007A2C3A">
        <w:rPr>
          <w:rFonts w:ascii="Arial" w:hAnsi="Arial" w:cs="Arial"/>
          <w:b/>
          <w:sz w:val="22"/>
          <w:szCs w:val="22"/>
        </w:rPr>
        <w:t>Flooring</w:t>
      </w:r>
      <w:r w:rsidRPr="007A2C3A">
        <w:rPr>
          <w:rFonts w:ascii="Arial" w:hAnsi="Arial" w:cs="Arial"/>
          <w:sz w:val="22"/>
          <w:szCs w:val="22"/>
        </w:rPr>
        <w:tab/>
      </w:r>
      <w:r w:rsidRPr="007A2C3A">
        <w:rPr>
          <w:rFonts w:ascii="Arial" w:hAnsi="Arial" w:cs="Arial"/>
          <w:sz w:val="22"/>
          <w:szCs w:val="22"/>
        </w:rPr>
        <w:tab/>
      </w:r>
      <w:r w:rsidR="00033E2C" w:rsidRPr="007A2C3A">
        <w:rPr>
          <w:rFonts w:ascii="Arial" w:hAnsi="Arial" w:cs="Arial"/>
          <w:sz w:val="22"/>
          <w:szCs w:val="22"/>
        </w:rPr>
        <w:t>A concrete floor is expected for the large Vehicle area. The flo</w:t>
      </w:r>
      <w:r w:rsidR="00D52C58" w:rsidRPr="007A2C3A">
        <w:rPr>
          <w:rFonts w:ascii="Arial" w:hAnsi="Arial" w:cs="Arial"/>
          <w:sz w:val="22"/>
          <w:szCs w:val="22"/>
        </w:rPr>
        <w:t>o</w:t>
      </w:r>
      <w:r w:rsidR="00033E2C" w:rsidRPr="007A2C3A">
        <w:rPr>
          <w:rFonts w:ascii="Arial" w:hAnsi="Arial" w:cs="Arial"/>
          <w:sz w:val="22"/>
          <w:szCs w:val="22"/>
        </w:rPr>
        <w:t>r</w:t>
      </w:r>
      <w:r w:rsidR="006D2A5B" w:rsidRPr="007A2C3A">
        <w:rPr>
          <w:rFonts w:ascii="Arial" w:hAnsi="Arial" w:cs="Arial"/>
          <w:sz w:val="22"/>
          <w:szCs w:val="22"/>
        </w:rPr>
        <w:t>s</w:t>
      </w:r>
      <w:r w:rsidR="00033E2C" w:rsidRPr="007A2C3A">
        <w:rPr>
          <w:rFonts w:ascii="Arial" w:hAnsi="Arial" w:cs="Arial"/>
          <w:sz w:val="22"/>
          <w:szCs w:val="22"/>
        </w:rPr>
        <w:t xml:space="preserve"> of the Ablutions</w:t>
      </w:r>
      <w:r w:rsidR="006D2A5B" w:rsidRPr="007A2C3A">
        <w:rPr>
          <w:rFonts w:ascii="Arial" w:hAnsi="Arial" w:cs="Arial"/>
          <w:sz w:val="22"/>
          <w:szCs w:val="22"/>
        </w:rPr>
        <w:t>,</w:t>
      </w:r>
      <w:r w:rsidR="00033E2C" w:rsidRPr="007A2C3A">
        <w:rPr>
          <w:rFonts w:ascii="Arial" w:hAnsi="Arial" w:cs="Arial"/>
          <w:sz w:val="22"/>
          <w:szCs w:val="22"/>
        </w:rPr>
        <w:t xml:space="preserve"> the Kitchen</w:t>
      </w:r>
      <w:r w:rsidR="006D2A5B" w:rsidRPr="007A2C3A">
        <w:rPr>
          <w:rFonts w:ascii="Arial" w:hAnsi="Arial" w:cs="Arial"/>
          <w:sz w:val="22"/>
          <w:szCs w:val="22"/>
        </w:rPr>
        <w:t>, Meeting room and the Communications room</w:t>
      </w:r>
      <w:r w:rsidR="00033E2C" w:rsidRPr="007A2C3A">
        <w:rPr>
          <w:rFonts w:ascii="Arial" w:hAnsi="Arial" w:cs="Arial"/>
          <w:sz w:val="22"/>
          <w:szCs w:val="22"/>
        </w:rPr>
        <w:t xml:space="preserve"> are to be </w:t>
      </w:r>
      <w:r w:rsidR="006D2A5B" w:rsidRPr="007A2C3A">
        <w:rPr>
          <w:rFonts w:ascii="Arial" w:hAnsi="Arial" w:cs="Arial"/>
          <w:sz w:val="22"/>
          <w:szCs w:val="22"/>
        </w:rPr>
        <w:t xml:space="preserve">either </w:t>
      </w:r>
      <w:r w:rsidR="00033E2C" w:rsidRPr="007A2C3A">
        <w:rPr>
          <w:rFonts w:ascii="Arial" w:hAnsi="Arial" w:cs="Arial"/>
          <w:sz w:val="22"/>
          <w:szCs w:val="22"/>
        </w:rPr>
        <w:t>tiled</w:t>
      </w:r>
      <w:r w:rsidR="006D2A5B" w:rsidRPr="007A2C3A">
        <w:rPr>
          <w:rFonts w:ascii="Arial" w:hAnsi="Arial" w:cs="Arial"/>
          <w:sz w:val="22"/>
          <w:szCs w:val="22"/>
        </w:rPr>
        <w:t>, or commercial grade vinyl</w:t>
      </w:r>
      <w:r w:rsidR="00033E2C" w:rsidRPr="007A2C3A">
        <w:rPr>
          <w:rFonts w:ascii="Arial" w:hAnsi="Arial" w:cs="Arial"/>
          <w:sz w:val="22"/>
          <w:szCs w:val="22"/>
        </w:rPr>
        <w:t>.</w:t>
      </w:r>
    </w:p>
    <w:p w:rsidR="00DF77B7" w:rsidRPr="007A2C3A" w:rsidRDefault="00DF77B7" w:rsidP="00DF77B7">
      <w:pPr>
        <w:spacing w:after="0"/>
        <w:ind w:left="2160" w:hanging="2018"/>
        <w:jc w:val="both"/>
        <w:rPr>
          <w:rFonts w:ascii="Arial" w:hAnsi="Arial" w:cs="Arial"/>
          <w:sz w:val="22"/>
          <w:szCs w:val="22"/>
        </w:rPr>
      </w:pPr>
    </w:p>
    <w:p w:rsidR="00DF77B7" w:rsidRPr="007A2C3A" w:rsidRDefault="00DF77B7" w:rsidP="008C3383">
      <w:pPr>
        <w:spacing w:after="0"/>
        <w:ind w:left="2880" w:hanging="2738"/>
        <w:jc w:val="both"/>
        <w:rPr>
          <w:rFonts w:ascii="Arial" w:hAnsi="Arial" w:cs="Arial"/>
          <w:sz w:val="22"/>
          <w:szCs w:val="22"/>
        </w:rPr>
      </w:pPr>
      <w:r w:rsidRPr="007A2C3A">
        <w:rPr>
          <w:rFonts w:ascii="Arial" w:hAnsi="Arial" w:cs="Arial"/>
          <w:b/>
          <w:sz w:val="22"/>
          <w:szCs w:val="22"/>
        </w:rPr>
        <w:t>Framing</w:t>
      </w:r>
      <w:r w:rsidRPr="007A2C3A">
        <w:rPr>
          <w:rFonts w:ascii="Arial" w:hAnsi="Arial" w:cs="Arial"/>
          <w:sz w:val="22"/>
          <w:szCs w:val="22"/>
        </w:rPr>
        <w:tab/>
      </w:r>
      <w:r w:rsidRPr="007A2C3A">
        <w:rPr>
          <w:rFonts w:ascii="Arial" w:hAnsi="Arial" w:cs="Arial"/>
          <w:sz w:val="22"/>
          <w:szCs w:val="22"/>
        </w:rPr>
        <w:tab/>
      </w:r>
      <w:r w:rsidR="008C3383" w:rsidRPr="007A2C3A">
        <w:rPr>
          <w:rFonts w:ascii="Arial" w:hAnsi="Arial" w:cs="Arial"/>
          <w:sz w:val="22"/>
          <w:szCs w:val="22"/>
        </w:rPr>
        <w:t xml:space="preserve">As indicated by the photograph of a DFES ‘Standard Country Facility – 2 Bay Station’, however the </w:t>
      </w:r>
      <w:r w:rsidR="00FF6E05">
        <w:rPr>
          <w:rFonts w:ascii="Arial" w:hAnsi="Arial" w:cs="Arial"/>
          <w:sz w:val="22"/>
          <w:szCs w:val="22"/>
        </w:rPr>
        <w:t>Contractor</w:t>
      </w:r>
      <w:r w:rsidR="008C3383" w:rsidRPr="007A2C3A">
        <w:rPr>
          <w:rFonts w:ascii="Arial" w:hAnsi="Arial" w:cs="Arial"/>
          <w:sz w:val="22"/>
          <w:szCs w:val="22"/>
        </w:rPr>
        <w:t xml:space="preserve"> should </w:t>
      </w:r>
      <w:r w:rsidRPr="007A2C3A">
        <w:rPr>
          <w:rFonts w:ascii="Arial" w:hAnsi="Arial" w:cs="Arial"/>
          <w:sz w:val="22"/>
          <w:szCs w:val="22"/>
        </w:rPr>
        <w:t>provide details.</w:t>
      </w:r>
    </w:p>
    <w:p w:rsidR="00DF77B7" w:rsidRPr="007A2C3A" w:rsidRDefault="00DF77B7" w:rsidP="00DF77B7">
      <w:pPr>
        <w:spacing w:after="0"/>
        <w:ind w:left="2160" w:hanging="2018"/>
        <w:jc w:val="both"/>
        <w:rPr>
          <w:rFonts w:ascii="Arial" w:hAnsi="Arial" w:cs="Arial"/>
          <w:sz w:val="22"/>
          <w:szCs w:val="22"/>
        </w:rPr>
      </w:pPr>
    </w:p>
    <w:p w:rsidR="00D52C58" w:rsidRPr="007A2C3A" w:rsidRDefault="00DF77B7" w:rsidP="00DF77B7">
      <w:pPr>
        <w:spacing w:after="0"/>
        <w:ind w:left="2160" w:hanging="2018"/>
        <w:jc w:val="both"/>
        <w:rPr>
          <w:rFonts w:ascii="Arial" w:hAnsi="Arial" w:cs="Arial"/>
          <w:sz w:val="22"/>
          <w:szCs w:val="22"/>
        </w:rPr>
      </w:pPr>
      <w:r w:rsidRPr="007A2C3A">
        <w:rPr>
          <w:rFonts w:ascii="Arial" w:hAnsi="Arial" w:cs="Arial"/>
          <w:b/>
          <w:sz w:val="22"/>
          <w:szCs w:val="22"/>
        </w:rPr>
        <w:t>External</w:t>
      </w:r>
      <w:r w:rsidRPr="007A2C3A">
        <w:rPr>
          <w:rFonts w:ascii="Arial" w:hAnsi="Arial" w:cs="Arial"/>
          <w:sz w:val="22"/>
          <w:szCs w:val="22"/>
        </w:rPr>
        <w:t xml:space="preserve"> </w:t>
      </w:r>
      <w:r w:rsidRPr="007A2C3A">
        <w:rPr>
          <w:rFonts w:ascii="Arial" w:hAnsi="Arial" w:cs="Arial"/>
          <w:b/>
          <w:sz w:val="22"/>
          <w:szCs w:val="22"/>
        </w:rPr>
        <w:t>Wall</w:t>
      </w:r>
      <w:r w:rsidRPr="007A2C3A">
        <w:rPr>
          <w:rFonts w:ascii="Arial" w:hAnsi="Arial" w:cs="Arial"/>
          <w:sz w:val="22"/>
          <w:szCs w:val="22"/>
        </w:rPr>
        <w:tab/>
      </w:r>
      <w:r w:rsidRPr="007A2C3A">
        <w:rPr>
          <w:rFonts w:ascii="Arial" w:hAnsi="Arial" w:cs="Arial"/>
          <w:sz w:val="22"/>
          <w:szCs w:val="22"/>
        </w:rPr>
        <w:tab/>
      </w:r>
      <w:r w:rsidRPr="007A2C3A">
        <w:rPr>
          <w:rFonts w:ascii="Arial" w:hAnsi="Arial" w:cs="Arial"/>
          <w:sz w:val="22"/>
          <w:szCs w:val="22"/>
        </w:rPr>
        <w:tab/>
      </w:r>
      <w:r w:rsidR="00D52C58" w:rsidRPr="007A2C3A">
        <w:rPr>
          <w:rFonts w:ascii="Arial" w:hAnsi="Arial" w:cs="Arial"/>
          <w:sz w:val="22"/>
          <w:szCs w:val="22"/>
        </w:rPr>
        <w:t>These are expected to be metal sheeting</w:t>
      </w:r>
      <w:r w:rsidR="008C3383" w:rsidRPr="007A2C3A">
        <w:rPr>
          <w:rFonts w:ascii="Arial" w:hAnsi="Arial" w:cs="Arial"/>
          <w:sz w:val="22"/>
          <w:szCs w:val="22"/>
        </w:rPr>
        <w:t>, as per photograph</w:t>
      </w:r>
      <w:r w:rsidR="00D52C58" w:rsidRPr="007A2C3A">
        <w:rPr>
          <w:rFonts w:ascii="Arial" w:hAnsi="Arial" w:cs="Arial"/>
          <w:sz w:val="22"/>
          <w:szCs w:val="22"/>
        </w:rPr>
        <w:t xml:space="preserve">. </w:t>
      </w:r>
    </w:p>
    <w:p w:rsidR="00D52C58" w:rsidRPr="007A2C3A" w:rsidRDefault="00D52C58" w:rsidP="00DF77B7">
      <w:pPr>
        <w:spacing w:after="0"/>
        <w:ind w:left="2160" w:hanging="2018"/>
        <w:jc w:val="both"/>
        <w:rPr>
          <w:rFonts w:ascii="Arial" w:hAnsi="Arial" w:cs="Arial"/>
          <w:b/>
          <w:sz w:val="22"/>
          <w:szCs w:val="22"/>
        </w:rPr>
      </w:pPr>
    </w:p>
    <w:p w:rsidR="00DF77B7" w:rsidRPr="007A2C3A" w:rsidRDefault="00DF77B7" w:rsidP="00D52C58">
      <w:pPr>
        <w:spacing w:after="0"/>
        <w:ind w:left="2880" w:hanging="2738"/>
        <w:jc w:val="both"/>
        <w:rPr>
          <w:rFonts w:ascii="Arial" w:hAnsi="Arial" w:cs="Arial"/>
          <w:sz w:val="22"/>
          <w:szCs w:val="22"/>
        </w:rPr>
      </w:pPr>
      <w:r w:rsidRPr="007A2C3A">
        <w:rPr>
          <w:rFonts w:ascii="Arial" w:hAnsi="Arial" w:cs="Arial"/>
          <w:b/>
          <w:sz w:val="22"/>
          <w:szCs w:val="22"/>
        </w:rPr>
        <w:t>Internal</w:t>
      </w:r>
      <w:r w:rsidRPr="007A2C3A">
        <w:rPr>
          <w:rFonts w:ascii="Arial" w:hAnsi="Arial" w:cs="Arial"/>
          <w:sz w:val="22"/>
          <w:szCs w:val="22"/>
        </w:rPr>
        <w:t xml:space="preserve"> </w:t>
      </w:r>
      <w:r w:rsidRPr="007A2C3A">
        <w:rPr>
          <w:rFonts w:ascii="Arial" w:hAnsi="Arial" w:cs="Arial"/>
          <w:b/>
          <w:sz w:val="22"/>
          <w:szCs w:val="22"/>
        </w:rPr>
        <w:t>Wall</w:t>
      </w:r>
      <w:r w:rsidR="00D52C58" w:rsidRPr="007A2C3A">
        <w:rPr>
          <w:rFonts w:ascii="Arial" w:hAnsi="Arial" w:cs="Arial"/>
          <w:b/>
          <w:sz w:val="22"/>
          <w:szCs w:val="22"/>
        </w:rPr>
        <w:t>s Cladding</w:t>
      </w:r>
      <w:r w:rsidRPr="007A2C3A">
        <w:rPr>
          <w:rFonts w:ascii="Arial" w:hAnsi="Arial" w:cs="Arial"/>
          <w:sz w:val="22"/>
          <w:szCs w:val="22"/>
        </w:rPr>
        <w:tab/>
      </w:r>
      <w:r w:rsidR="00D52C58" w:rsidRPr="007A2C3A">
        <w:rPr>
          <w:rFonts w:ascii="Arial" w:hAnsi="Arial" w:cs="Arial"/>
          <w:sz w:val="22"/>
          <w:szCs w:val="22"/>
        </w:rPr>
        <w:t xml:space="preserve">With the exception of the large Vehicle area, some form of cladding is expected for the other rooms. </w:t>
      </w:r>
      <w:r w:rsidRPr="007A2C3A">
        <w:rPr>
          <w:rFonts w:ascii="Arial" w:hAnsi="Arial" w:cs="Arial"/>
          <w:sz w:val="22"/>
          <w:szCs w:val="22"/>
        </w:rPr>
        <w:t xml:space="preserve">The </w:t>
      </w:r>
      <w:r w:rsidR="00FF6E05">
        <w:rPr>
          <w:rFonts w:ascii="Arial" w:hAnsi="Arial" w:cs="Arial"/>
          <w:sz w:val="22"/>
          <w:szCs w:val="22"/>
        </w:rPr>
        <w:t>Contractor</w:t>
      </w:r>
      <w:r w:rsidRPr="007A2C3A">
        <w:rPr>
          <w:rFonts w:ascii="Arial" w:hAnsi="Arial" w:cs="Arial"/>
          <w:sz w:val="22"/>
          <w:szCs w:val="22"/>
        </w:rPr>
        <w:t xml:space="preserve"> is to provide </w:t>
      </w:r>
      <w:r w:rsidR="008C3383" w:rsidRPr="007A2C3A">
        <w:rPr>
          <w:rFonts w:ascii="Arial" w:hAnsi="Arial" w:cs="Arial"/>
          <w:sz w:val="22"/>
          <w:szCs w:val="22"/>
        </w:rPr>
        <w:t>his/her</w:t>
      </w:r>
      <w:r w:rsidR="00D52C58" w:rsidRPr="007A2C3A">
        <w:rPr>
          <w:rFonts w:ascii="Arial" w:hAnsi="Arial" w:cs="Arial"/>
          <w:sz w:val="22"/>
          <w:szCs w:val="22"/>
        </w:rPr>
        <w:t xml:space="preserve"> proposed </w:t>
      </w:r>
      <w:r w:rsidRPr="007A2C3A">
        <w:rPr>
          <w:rFonts w:ascii="Arial" w:hAnsi="Arial" w:cs="Arial"/>
          <w:sz w:val="22"/>
          <w:szCs w:val="22"/>
        </w:rPr>
        <w:t>details.</w:t>
      </w:r>
    </w:p>
    <w:p w:rsidR="00DF77B7" w:rsidRPr="007A2C3A" w:rsidRDefault="00DF77B7" w:rsidP="00DF77B7">
      <w:pPr>
        <w:spacing w:after="0"/>
        <w:ind w:left="2160" w:hanging="2018"/>
        <w:jc w:val="both"/>
        <w:rPr>
          <w:rFonts w:ascii="Arial" w:hAnsi="Arial" w:cs="Arial"/>
          <w:sz w:val="22"/>
          <w:szCs w:val="22"/>
        </w:rPr>
      </w:pPr>
    </w:p>
    <w:p w:rsidR="008229C3" w:rsidRPr="007A2C3A" w:rsidRDefault="008229C3" w:rsidP="008229C3">
      <w:pPr>
        <w:spacing w:after="0"/>
        <w:ind w:left="2160" w:hanging="2018"/>
        <w:jc w:val="both"/>
        <w:rPr>
          <w:rFonts w:ascii="Arial" w:hAnsi="Arial" w:cs="Arial"/>
          <w:sz w:val="22"/>
          <w:szCs w:val="22"/>
        </w:rPr>
      </w:pPr>
      <w:r w:rsidRPr="007A2C3A">
        <w:rPr>
          <w:rFonts w:ascii="Arial" w:hAnsi="Arial" w:cs="Arial"/>
          <w:b/>
          <w:sz w:val="22"/>
          <w:szCs w:val="22"/>
        </w:rPr>
        <w:t>Roofing</w:t>
      </w:r>
      <w:r w:rsidRPr="007A2C3A">
        <w:rPr>
          <w:rFonts w:ascii="Arial" w:hAnsi="Arial" w:cs="Arial"/>
          <w:sz w:val="22"/>
          <w:szCs w:val="22"/>
        </w:rPr>
        <w:tab/>
      </w:r>
      <w:r w:rsidRPr="007A2C3A">
        <w:rPr>
          <w:rFonts w:ascii="Arial" w:hAnsi="Arial" w:cs="Arial"/>
          <w:sz w:val="22"/>
          <w:szCs w:val="22"/>
        </w:rPr>
        <w:tab/>
      </w:r>
      <w:r w:rsidRPr="007A2C3A">
        <w:rPr>
          <w:rFonts w:ascii="Arial" w:hAnsi="Arial" w:cs="Arial"/>
          <w:sz w:val="22"/>
          <w:szCs w:val="22"/>
        </w:rPr>
        <w:tab/>
        <w:t xml:space="preserve">The roofing is expected to be metal, as per DEFS </w:t>
      </w:r>
      <w:r w:rsidR="00AE4C7D" w:rsidRPr="007A2C3A">
        <w:rPr>
          <w:rFonts w:ascii="Arial" w:hAnsi="Arial" w:cs="Arial"/>
          <w:sz w:val="22"/>
          <w:szCs w:val="22"/>
        </w:rPr>
        <w:t>photograph</w:t>
      </w:r>
      <w:r w:rsidRPr="007A2C3A">
        <w:rPr>
          <w:rFonts w:ascii="Arial" w:hAnsi="Arial" w:cs="Arial"/>
          <w:sz w:val="22"/>
          <w:szCs w:val="22"/>
        </w:rPr>
        <w:t>.</w:t>
      </w:r>
    </w:p>
    <w:p w:rsidR="00DF77B7" w:rsidRPr="007A2C3A" w:rsidRDefault="00DF77B7" w:rsidP="008229C3">
      <w:pPr>
        <w:spacing w:after="0"/>
        <w:ind w:left="2880" w:hanging="2738"/>
        <w:jc w:val="both"/>
        <w:rPr>
          <w:rFonts w:ascii="Arial" w:hAnsi="Arial" w:cs="Arial"/>
          <w:sz w:val="22"/>
          <w:szCs w:val="22"/>
        </w:rPr>
      </w:pPr>
      <w:r w:rsidRPr="007A2C3A">
        <w:rPr>
          <w:rFonts w:ascii="Arial" w:hAnsi="Arial" w:cs="Arial"/>
          <w:b/>
          <w:sz w:val="22"/>
          <w:szCs w:val="22"/>
        </w:rPr>
        <w:lastRenderedPageBreak/>
        <w:t>Ceiling</w:t>
      </w:r>
      <w:r w:rsidR="00D1266A" w:rsidRPr="007A2C3A">
        <w:rPr>
          <w:rFonts w:ascii="Arial" w:hAnsi="Arial" w:cs="Arial"/>
          <w:b/>
          <w:sz w:val="22"/>
          <w:szCs w:val="22"/>
        </w:rPr>
        <w:t xml:space="preserve"> Frame</w:t>
      </w:r>
      <w:r w:rsidRPr="007A2C3A">
        <w:rPr>
          <w:rFonts w:ascii="Arial" w:hAnsi="Arial" w:cs="Arial"/>
          <w:sz w:val="22"/>
          <w:szCs w:val="22"/>
        </w:rPr>
        <w:tab/>
      </w:r>
      <w:r w:rsidRPr="007A2C3A">
        <w:rPr>
          <w:rFonts w:ascii="Arial" w:hAnsi="Arial" w:cs="Arial"/>
          <w:sz w:val="22"/>
          <w:szCs w:val="22"/>
        </w:rPr>
        <w:tab/>
      </w:r>
      <w:r w:rsidR="00D1266A" w:rsidRPr="007A2C3A">
        <w:rPr>
          <w:rFonts w:ascii="Arial" w:hAnsi="Arial" w:cs="Arial"/>
          <w:sz w:val="22"/>
          <w:szCs w:val="22"/>
        </w:rPr>
        <w:t>C</w:t>
      </w:r>
      <w:r w:rsidR="00AE4C7D" w:rsidRPr="007A2C3A">
        <w:rPr>
          <w:rFonts w:ascii="Arial" w:hAnsi="Arial" w:cs="Arial"/>
          <w:sz w:val="22"/>
          <w:szCs w:val="22"/>
        </w:rPr>
        <w:t xml:space="preserve">eiling </w:t>
      </w:r>
      <w:r w:rsidR="00D1266A" w:rsidRPr="007A2C3A">
        <w:rPr>
          <w:rFonts w:ascii="Arial" w:hAnsi="Arial" w:cs="Arial"/>
          <w:sz w:val="22"/>
          <w:szCs w:val="22"/>
        </w:rPr>
        <w:t xml:space="preserve">frame and ceilings </w:t>
      </w:r>
      <w:r w:rsidR="00AE4C7D" w:rsidRPr="007A2C3A">
        <w:rPr>
          <w:rFonts w:ascii="Arial" w:hAnsi="Arial" w:cs="Arial"/>
          <w:sz w:val="22"/>
          <w:szCs w:val="22"/>
        </w:rPr>
        <w:t xml:space="preserve">are expected for the Ablutions, Kitchen, Meeting room, and the Communications room. </w:t>
      </w:r>
      <w:r w:rsidRPr="007A2C3A">
        <w:rPr>
          <w:rFonts w:ascii="Arial" w:hAnsi="Arial" w:cs="Arial"/>
          <w:sz w:val="22"/>
          <w:szCs w:val="22"/>
        </w:rPr>
        <w:t>Th</w:t>
      </w:r>
      <w:r w:rsidR="00D1266A" w:rsidRPr="007A2C3A">
        <w:rPr>
          <w:rFonts w:ascii="Arial" w:hAnsi="Arial" w:cs="Arial"/>
          <w:sz w:val="22"/>
          <w:szCs w:val="22"/>
        </w:rPr>
        <w:t>e exception if the Truck/Appliances area, on the western side</w:t>
      </w:r>
      <w:r w:rsidRPr="007A2C3A">
        <w:rPr>
          <w:rFonts w:ascii="Arial" w:hAnsi="Arial" w:cs="Arial"/>
          <w:sz w:val="22"/>
          <w:szCs w:val="22"/>
        </w:rPr>
        <w:t>.</w:t>
      </w:r>
    </w:p>
    <w:p w:rsidR="00DF77B7" w:rsidRPr="00FF6E05" w:rsidRDefault="00DF77B7" w:rsidP="00DF77B7">
      <w:pPr>
        <w:spacing w:after="0"/>
        <w:ind w:left="2160" w:hanging="2018"/>
        <w:jc w:val="both"/>
        <w:rPr>
          <w:rFonts w:ascii="Arial" w:hAnsi="Arial" w:cs="Arial"/>
          <w:b/>
          <w:sz w:val="16"/>
          <w:szCs w:val="16"/>
        </w:rPr>
      </w:pPr>
    </w:p>
    <w:p w:rsidR="00DF77B7" w:rsidRPr="007A2C3A" w:rsidRDefault="00DF77B7" w:rsidP="00F44DE0">
      <w:pPr>
        <w:spacing w:after="0"/>
        <w:ind w:left="2880" w:hanging="2738"/>
        <w:jc w:val="both"/>
        <w:rPr>
          <w:rFonts w:ascii="Arial" w:hAnsi="Arial" w:cs="Arial"/>
          <w:sz w:val="22"/>
          <w:szCs w:val="22"/>
        </w:rPr>
      </w:pPr>
      <w:r w:rsidRPr="007A2C3A">
        <w:rPr>
          <w:rFonts w:ascii="Arial" w:hAnsi="Arial" w:cs="Arial"/>
          <w:b/>
          <w:sz w:val="22"/>
          <w:szCs w:val="22"/>
        </w:rPr>
        <w:t>Windows</w:t>
      </w:r>
      <w:r w:rsidRPr="007A2C3A">
        <w:rPr>
          <w:rFonts w:ascii="Arial" w:hAnsi="Arial" w:cs="Arial"/>
          <w:sz w:val="22"/>
          <w:szCs w:val="22"/>
        </w:rPr>
        <w:tab/>
      </w:r>
      <w:r w:rsidRPr="007A2C3A">
        <w:rPr>
          <w:rFonts w:ascii="Arial" w:hAnsi="Arial" w:cs="Arial"/>
          <w:sz w:val="22"/>
          <w:szCs w:val="22"/>
        </w:rPr>
        <w:tab/>
      </w:r>
      <w:r w:rsidR="00F44DE0" w:rsidRPr="007A2C3A">
        <w:rPr>
          <w:rFonts w:ascii="Arial" w:hAnsi="Arial" w:cs="Arial"/>
          <w:sz w:val="22"/>
          <w:szCs w:val="22"/>
        </w:rPr>
        <w:t>These are to be installed in the locations as shown on attachment 3</w:t>
      </w:r>
      <w:r w:rsidR="00AE4C7D" w:rsidRPr="007A2C3A">
        <w:rPr>
          <w:rFonts w:ascii="Arial" w:hAnsi="Arial" w:cs="Arial"/>
          <w:sz w:val="22"/>
          <w:szCs w:val="22"/>
        </w:rPr>
        <w:t>, and on the attached photograph</w:t>
      </w:r>
      <w:r w:rsidR="00F44DE0" w:rsidRPr="007A2C3A">
        <w:rPr>
          <w:rFonts w:ascii="Arial" w:hAnsi="Arial" w:cs="Arial"/>
          <w:sz w:val="22"/>
          <w:szCs w:val="22"/>
        </w:rPr>
        <w:t xml:space="preserve">. </w:t>
      </w:r>
      <w:r w:rsidRPr="007A2C3A">
        <w:rPr>
          <w:rFonts w:ascii="Arial" w:hAnsi="Arial" w:cs="Arial"/>
          <w:sz w:val="22"/>
          <w:szCs w:val="22"/>
        </w:rPr>
        <w:t xml:space="preserve">Windows to </w:t>
      </w:r>
      <w:r w:rsidR="00AE4C7D" w:rsidRPr="007A2C3A">
        <w:rPr>
          <w:rFonts w:ascii="Arial" w:hAnsi="Arial" w:cs="Arial"/>
          <w:sz w:val="22"/>
          <w:szCs w:val="22"/>
        </w:rPr>
        <w:t xml:space="preserve">the </w:t>
      </w:r>
      <w:r w:rsidRPr="007A2C3A">
        <w:rPr>
          <w:rFonts w:ascii="Arial" w:hAnsi="Arial" w:cs="Arial"/>
          <w:sz w:val="22"/>
          <w:szCs w:val="22"/>
        </w:rPr>
        <w:t>toilets are to be at least 1.8m above floor level.</w:t>
      </w:r>
      <w:r w:rsidR="00F44DE0" w:rsidRPr="007A2C3A">
        <w:rPr>
          <w:rFonts w:ascii="Arial" w:hAnsi="Arial" w:cs="Arial"/>
          <w:sz w:val="22"/>
          <w:szCs w:val="22"/>
        </w:rPr>
        <w:t xml:space="preserve"> </w:t>
      </w:r>
      <w:r w:rsidR="005D391D">
        <w:rPr>
          <w:rFonts w:ascii="Arial" w:hAnsi="Arial" w:cs="Arial"/>
          <w:sz w:val="22"/>
          <w:szCs w:val="22"/>
        </w:rPr>
        <w:t xml:space="preserve">Security screens are to be apply to windows. </w:t>
      </w:r>
      <w:r w:rsidR="00F44DE0" w:rsidRPr="007A2C3A">
        <w:rPr>
          <w:rFonts w:ascii="Arial" w:hAnsi="Arial" w:cs="Arial"/>
          <w:sz w:val="22"/>
          <w:szCs w:val="22"/>
        </w:rPr>
        <w:t xml:space="preserve">Where possible the </w:t>
      </w:r>
      <w:r w:rsidR="00FF6E05">
        <w:rPr>
          <w:rFonts w:ascii="Arial" w:hAnsi="Arial" w:cs="Arial"/>
          <w:sz w:val="22"/>
          <w:szCs w:val="22"/>
        </w:rPr>
        <w:t>Contractor</w:t>
      </w:r>
      <w:r w:rsidR="00F44DE0" w:rsidRPr="007A2C3A">
        <w:rPr>
          <w:rFonts w:ascii="Arial" w:hAnsi="Arial" w:cs="Arial"/>
          <w:sz w:val="22"/>
          <w:szCs w:val="22"/>
        </w:rPr>
        <w:t xml:space="preserve"> should provide details.</w:t>
      </w:r>
    </w:p>
    <w:p w:rsidR="00DF77B7" w:rsidRPr="00FF6E05" w:rsidRDefault="00DF77B7" w:rsidP="00DF77B7">
      <w:pPr>
        <w:spacing w:after="0"/>
        <w:ind w:left="2127" w:hanging="1985"/>
        <w:jc w:val="both"/>
        <w:rPr>
          <w:rFonts w:ascii="Arial" w:hAnsi="Arial" w:cs="Arial"/>
          <w:sz w:val="16"/>
          <w:szCs w:val="16"/>
        </w:rPr>
      </w:pPr>
      <w:r w:rsidRPr="00FF6E05">
        <w:rPr>
          <w:rFonts w:ascii="Arial" w:hAnsi="Arial" w:cs="Arial"/>
          <w:sz w:val="16"/>
          <w:szCs w:val="16"/>
        </w:rPr>
        <w:tab/>
      </w:r>
    </w:p>
    <w:p w:rsidR="00DF77B7" w:rsidRPr="007A2C3A" w:rsidRDefault="00DF77B7" w:rsidP="00F44DE0">
      <w:pPr>
        <w:spacing w:after="0"/>
        <w:ind w:left="2880" w:hanging="2880"/>
        <w:jc w:val="both"/>
        <w:rPr>
          <w:rFonts w:ascii="Arial" w:hAnsi="Arial" w:cs="Arial"/>
          <w:sz w:val="22"/>
          <w:szCs w:val="22"/>
        </w:rPr>
      </w:pPr>
      <w:r w:rsidRPr="007A2C3A">
        <w:rPr>
          <w:rFonts w:ascii="Arial" w:hAnsi="Arial" w:cs="Arial"/>
          <w:sz w:val="22"/>
          <w:szCs w:val="22"/>
        </w:rPr>
        <w:t xml:space="preserve">   </w:t>
      </w:r>
      <w:r w:rsidRPr="007A2C3A">
        <w:rPr>
          <w:rFonts w:ascii="Arial" w:hAnsi="Arial" w:cs="Arial"/>
          <w:sz w:val="22"/>
          <w:szCs w:val="22"/>
        </w:rPr>
        <w:tab/>
      </w:r>
      <w:r w:rsidRPr="007A2C3A">
        <w:rPr>
          <w:rFonts w:ascii="Arial" w:hAnsi="Arial" w:cs="Arial"/>
          <w:sz w:val="22"/>
          <w:szCs w:val="22"/>
        </w:rPr>
        <w:tab/>
        <w:t xml:space="preserve">Windows facing North, East and West are to be fitted with </w:t>
      </w:r>
      <w:r w:rsidR="00F44DE0" w:rsidRPr="007A2C3A">
        <w:rPr>
          <w:rFonts w:ascii="Arial" w:hAnsi="Arial" w:cs="Arial"/>
          <w:sz w:val="22"/>
          <w:szCs w:val="22"/>
        </w:rPr>
        <w:t>s</w:t>
      </w:r>
      <w:r w:rsidRPr="007A2C3A">
        <w:rPr>
          <w:rFonts w:ascii="Arial" w:hAnsi="Arial" w:cs="Arial"/>
          <w:sz w:val="22"/>
          <w:szCs w:val="22"/>
        </w:rPr>
        <w:t>unligh</w:t>
      </w:r>
      <w:r w:rsidR="00F44DE0" w:rsidRPr="007A2C3A">
        <w:rPr>
          <w:rFonts w:ascii="Arial" w:hAnsi="Arial" w:cs="Arial"/>
          <w:sz w:val="22"/>
          <w:szCs w:val="22"/>
        </w:rPr>
        <w:t xml:space="preserve">t </w:t>
      </w:r>
      <w:r w:rsidRPr="007A2C3A">
        <w:rPr>
          <w:rFonts w:ascii="Arial" w:hAnsi="Arial" w:cs="Arial"/>
          <w:sz w:val="22"/>
          <w:szCs w:val="22"/>
        </w:rPr>
        <w:t>restricting</w:t>
      </w:r>
      <w:r w:rsidR="00F44DE0" w:rsidRPr="007A2C3A">
        <w:rPr>
          <w:rFonts w:ascii="Arial" w:hAnsi="Arial" w:cs="Arial"/>
          <w:sz w:val="22"/>
          <w:szCs w:val="22"/>
        </w:rPr>
        <w:t xml:space="preserve"> items, such as reflective coatings</w:t>
      </w:r>
      <w:r w:rsidRPr="007A2C3A">
        <w:rPr>
          <w:rFonts w:ascii="Arial" w:hAnsi="Arial" w:cs="Arial"/>
          <w:sz w:val="22"/>
          <w:szCs w:val="22"/>
        </w:rPr>
        <w:t>.</w:t>
      </w:r>
    </w:p>
    <w:p w:rsidR="00DF77B7" w:rsidRPr="00FF6E05" w:rsidRDefault="00DF77B7" w:rsidP="00DF77B7">
      <w:pPr>
        <w:spacing w:after="0"/>
        <w:ind w:left="2160" w:hanging="2018"/>
        <w:jc w:val="both"/>
        <w:rPr>
          <w:rFonts w:ascii="Arial" w:hAnsi="Arial" w:cs="Arial"/>
          <w:sz w:val="16"/>
          <w:szCs w:val="16"/>
        </w:rPr>
      </w:pPr>
    </w:p>
    <w:p w:rsidR="00F44DE0" w:rsidRPr="007A2C3A" w:rsidRDefault="00F44DE0" w:rsidP="00DB37A5">
      <w:pPr>
        <w:spacing w:after="0"/>
        <w:ind w:left="2880" w:hanging="2738"/>
        <w:jc w:val="both"/>
        <w:rPr>
          <w:rFonts w:ascii="Arial" w:hAnsi="Arial" w:cs="Arial"/>
          <w:sz w:val="22"/>
          <w:szCs w:val="22"/>
        </w:rPr>
      </w:pPr>
      <w:r w:rsidRPr="007A2C3A">
        <w:rPr>
          <w:rFonts w:ascii="Arial" w:hAnsi="Arial" w:cs="Arial"/>
          <w:b/>
          <w:sz w:val="22"/>
          <w:szCs w:val="22"/>
        </w:rPr>
        <w:t>Roller Doors</w:t>
      </w:r>
      <w:r w:rsidRPr="007A2C3A">
        <w:rPr>
          <w:rFonts w:ascii="Arial" w:hAnsi="Arial" w:cs="Arial"/>
          <w:sz w:val="22"/>
          <w:szCs w:val="22"/>
        </w:rPr>
        <w:tab/>
      </w:r>
      <w:r w:rsidRPr="007A2C3A">
        <w:rPr>
          <w:rFonts w:ascii="Arial" w:hAnsi="Arial" w:cs="Arial"/>
          <w:sz w:val="22"/>
          <w:szCs w:val="22"/>
        </w:rPr>
        <w:tab/>
      </w:r>
      <w:r w:rsidR="00AE4C7D" w:rsidRPr="007A2C3A">
        <w:rPr>
          <w:rFonts w:ascii="Arial" w:hAnsi="Arial" w:cs="Arial"/>
          <w:sz w:val="22"/>
          <w:szCs w:val="22"/>
        </w:rPr>
        <w:t xml:space="preserve">These are to </w:t>
      </w:r>
      <w:r w:rsidR="00DB37A5">
        <w:rPr>
          <w:rFonts w:ascii="Arial" w:hAnsi="Arial" w:cs="Arial"/>
          <w:sz w:val="22"/>
          <w:szCs w:val="22"/>
        </w:rPr>
        <w:t>be as per the DFES requirements, which included a minimum door height of 3600mm, sufficient for most vehicles.</w:t>
      </w:r>
    </w:p>
    <w:p w:rsidR="00F44DE0" w:rsidRPr="007A2C3A" w:rsidRDefault="00F44DE0" w:rsidP="00DF77B7">
      <w:pPr>
        <w:spacing w:after="0"/>
        <w:ind w:left="2160" w:hanging="2018"/>
        <w:jc w:val="both"/>
        <w:rPr>
          <w:rFonts w:ascii="Arial" w:hAnsi="Arial" w:cs="Arial"/>
          <w:b/>
          <w:sz w:val="22"/>
          <w:szCs w:val="22"/>
        </w:rPr>
      </w:pPr>
    </w:p>
    <w:p w:rsidR="00DF77B7" w:rsidRDefault="00F44DE0" w:rsidP="00DB37A5">
      <w:pPr>
        <w:ind w:left="2881" w:hanging="2739"/>
        <w:jc w:val="both"/>
        <w:rPr>
          <w:rFonts w:ascii="Arial" w:hAnsi="Arial" w:cs="Arial"/>
          <w:sz w:val="22"/>
          <w:szCs w:val="22"/>
        </w:rPr>
      </w:pPr>
      <w:r w:rsidRPr="007A2C3A">
        <w:rPr>
          <w:rFonts w:ascii="Arial" w:hAnsi="Arial" w:cs="Arial"/>
          <w:b/>
          <w:sz w:val="22"/>
          <w:szCs w:val="22"/>
        </w:rPr>
        <w:t xml:space="preserve">Other </w:t>
      </w:r>
      <w:r w:rsidR="00DF77B7" w:rsidRPr="007A2C3A">
        <w:rPr>
          <w:rFonts w:ascii="Arial" w:hAnsi="Arial" w:cs="Arial"/>
          <w:b/>
          <w:sz w:val="22"/>
          <w:szCs w:val="22"/>
        </w:rPr>
        <w:t>Door</w:t>
      </w:r>
      <w:r w:rsidR="00CB7A2D" w:rsidRPr="007A2C3A">
        <w:rPr>
          <w:rFonts w:ascii="Arial" w:hAnsi="Arial" w:cs="Arial"/>
          <w:b/>
          <w:sz w:val="22"/>
          <w:szCs w:val="22"/>
        </w:rPr>
        <w:t>s</w:t>
      </w:r>
      <w:r w:rsidR="00DF77B7" w:rsidRPr="007A2C3A">
        <w:rPr>
          <w:rFonts w:ascii="Arial" w:hAnsi="Arial" w:cs="Arial"/>
          <w:sz w:val="22"/>
          <w:szCs w:val="22"/>
        </w:rPr>
        <w:tab/>
      </w:r>
      <w:r w:rsidR="00DF77B7" w:rsidRPr="007A2C3A">
        <w:rPr>
          <w:rFonts w:ascii="Arial" w:hAnsi="Arial" w:cs="Arial"/>
          <w:sz w:val="22"/>
          <w:szCs w:val="22"/>
        </w:rPr>
        <w:tab/>
      </w:r>
      <w:r w:rsidR="00CB7A2D" w:rsidRPr="007A2C3A">
        <w:rPr>
          <w:rFonts w:ascii="Arial" w:hAnsi="Arial" w:cs="Arial"/>
          <w:sz w:val="22"/>
          <w:szCs w:val="22"/>
        </w:rPr>
        <w:t xml:space="preserve">With the exception of the Store room, all doors are to be </w:t>
      </w:r>
      <w:r w:rsidR="002F6552" w:rsidRPr="007A2C3A">
        <w:rPr>
          <w:rFonts w:ascii="Arial" w:hAnsi="Arial" w:cs="Arial"/>
          <w:sz w:val="22"/>
          <w:szCs w:val="22"/>
        </w:rPr>
        <w:t>at least 0.</w:t>
      </w:r>
      <w:r w:rsidR="00CB7A2D" w:rsidRPr="007A2C3A">
        <w:rPr>
          <w:rFonts w:ascii="Arial" w:hAnsi="Arial" w:cs="Arial"/>
          <w:sz w:val="22"/>
          <w:szCs w:val="22"/>
        </w:rPr>
        <w:t xml:space="preserve">92 metres wide, so as to cater for </w:t>
      </w:r>
      <w:r w:rsidR="00960BFC" w:rsidRPr="007A2C3A">
        <w:rPr>
          <w:rFonts w:ascii="Arial" w:hAnsi="Arial" w:cs="Arial"/>
          <w:sz w:val="22"/>
          <w:szCs w:val="22"/>
        </w:rPr>
        <w:t xml:space="preserve">universal access for </w:t>
      </w:r>
      <w:r w:rsidR="00CB7A2D" w:rsidRPr="007A2C3A">
        <w:rPr>
          <w:rFonts w:ascii="Arial" w:hAnsi="Arial" w:cs="Arial"/>
          <w:sz w:val="22"/>
          <w:szCs w:val="22"/>
        </w:rPr>
        <w:t>disabled people.</w:t>
      </w:r>
    </w:p>
    <w:p w:rsidR="00DB37A5" w:rsidRDefault="00DB37A5" w:rsidP="00DB37A5">
      <w:pPr>
        <w:ind w:left="2881" w:hanging="2739"/>
        <w:jc w:val="both"/>
        <w:rPr>
          <w:rFonts w:ascii="Arial" w:hAnsi="Arial" w:cs="Arial"/>
          <w:sz w:val="22"/>
          <w:szCs w:val="22"/>
        </w:rPr>
      </w:pPr>
      <w:r>
        <w:rPr>
          <w:rFonts w:ascii="Arial" w:hAnsi="Arial" w:cs="Arial"/>
          <w:b/>
          <w:sz w:val="22"/>
          <w:szCs w:val="22"/>
        </w:rPr>
        <w:t>Wall</w:t>
      </w:r>
      <w:r w:rsidRPr="007A2C3A">
        <w:rPr>
          <w:rFonts w:ascii="Arial" w:hAnsi="Arial" w:cs="Arial"/>
          <w:b/>
          <w:sz w:val="22"/>
          <w:szCs w:val="22"/>
        </w:rPr>
        <w:t>s</w:t>
      </w:r>
      <w:r w:rsidRPr="007A2C3A">
        <w:rPr>
          <w:rFonts w:ascii="Arial" w:hAnsi="Arial" w:cs="Arial"/>
          <w:sz w:val="22"/>
          <w:szCs w:val="22"/>
        </w:rPr>
        <w:tab/>
      </w:r>
      <w:r w:rsidRPr="007A2C3A">
        <w:rPr>
          <w:rFonts w:ascii="Arial" w:hAnsi="Arial" w:cs="Arial"/>
          <w:sz w:val="22"/>
          <w:szCs w:val="22"/>
        </w:rPr>
        <w:tab/>
        <w:t>These are to be</w:t>
      </w:r>
      <w:r>
        <w:rPr>
          <w:rFonts w:ascii="Arial" w:hAnsi="Arial" w:cs="Arial"/>
          <w:sz w:val="22"/>
          <w:szCs w:val="22"/>
        </w:rPr>
        <w:t xml:space="preserve"> approximately 4,000mm, with the ridge height to be 6,700mm.</w:t>
      </w:r>
    </w:p>
    <w:p w:rsidR="00DB37A5" w:rsidRDefault="00DB37A5" w:rsidP="00CB7A2D">
      <w:pPr>
        <w:spacing w:after="0"/>
        <w:ind w:left="2880" w:hanging="2738"/>
        <w:jc w:val="both"/>
        <w:rPr>
          <w:rFonts w:ascii="Arial" w:hAnsi="Arial" w:cs="Arial"/>
          <w:sz w:val="22"/>
          <w:szCs w:val="22"/>
        </w:rPr>
      </w:pPr>
      <w:r w:rsidRPr="007A2C3A">
        <w:rPr>
          <w:rFonts w:ascii="Arial" w:hAnsi="Arial" w:cs="Arial"/>
          <w:b/>
          <w:sz w:val="22"/>
          <w:szCs w:val="22"/>
        </w:rPr>
        <w:t>Ro</w:t>
      </w:r>
      <w:r>
        <w:rPr>
          <w:rFonts w:ascii="Arial" w:hAnsi="Arial" w:cs="Arial"/>
          <w:b/>
          <w:sz w:val="22"/>
          <w:szCs w:val="22"/>
        </w:rPr>
        <w:t>of Ventilators</w:t>
      </w:r>
      <w:r w:rsidRPr="007A2C3A">
        <w:rPr>
          <w:rFonts w:ascii="Arial" w:hAnsi="Arial" w:cs="Arial"/>
          <w:sz w:val="22"/>
          <w:szCs w:val="22"/>
        </w:rPr>
        <w:tab/>
        <w:t xml:space="preserve">These are to </w:t>
      </w:r>
      <w:r>
        <w:rPr>
          <w:rFonts w:ascii="Arial" w:hAnsi="Arial" w:cs="Arial"/>
          <w:sz w:val="22"/>
          <w:szCs w:val="22"/>
        </w:rPr>
        <w:t>be as per the DFES requirements for this type of building. The Contractor is to supply details of what is proposed.</w:t>
      </w:r>
    </w:p>
    <w:p w:rsidR="00DB37A5" w:rsidRPr="007A2C3A" w:rsidRDefault="00DB37A5" w:rsidP="00CB7A2D">
      <w:pPr>
        <w:spacing w:after="0"/>
        <w:ind w:left="2880" w:hanging="2738"/>
        <w:jc w:val="both"/>
        <w:rPr>
          <w:rFonts w:ascii="Arial" w:hAnsi="Arial" w:cs="Arial"/>
          <w:sz w:val="22"/>
          <w:szCs w:val="22"/>
        </w:rPr>
      </w:pPr>
    </w:p>
    <w:p w:rsidR="00DF77B7" w:rsidRPr="00FF6E05" w:rsidRDefault="00DF77B7" w:rsidP="00DF77B7">
      <w:pPr>
        <w:spacing w:after="0"/>
        <w:ind w:left="2160" w:hanging="2018"/>
        <w:jc w:val="both"/>
        <w:rPr>
          <w:rFonts w:ascii="Arial" w:hAnsi="Arial" w:cs="Arial"/>
          <w:sz w:val="16"/>
          <w:szCs w:val="16"/>
        </w:rPr>
      </w:pPr>
      <w:r w:rsidRPr="00FF6E05">
        <w:rPr>
          <w:rFonts w:ascii="Arial" w:hAnsi="Arial" w:cs="Arial"/>
          <w:sz w:val="16"/>
          <w:szCs w:val="16"/>
        </w:rPr>
        <w:tab/>
      </w:r>
    </w:p>
    <w:p w:rsidR="00DF77B7" w:rsidRPr="007A2C3A" w:rsidRDefault="00DF77B7" w:rsidP="00F44DE0">
      <w:pPr>
        <w:spacing w:after="0"/>
        <w:ind w:left="2880" w:hanging="2738"/>
        <w:jc w:val="both"/>
        <w:rPr>
          <w:rFonts w:ascii="Arial" w:hAnsi="Arial" w:cs="Arial"/>
          <w:sz w:val="22"/>
          <w:szCs w:val="22"/>
        </w:rPr>
      </w:pPr>
      <w:r w:rsidRPr="007A2C3A">
        <w:rPr>
          <w:rFonts w:ascii="Arial" w:hAnsi="Arial" w:cs="Arial"/>
          <w:b/>
          <w:sz w:val="22"/>
          <w:szCs w:val="22"/>
        </w:rPr>
        <w:t>Hot Water Service</w:t>
      </w:r>
      <w:r w:rsidRPr="007A2C3A">
        <w:rPr>
          <w:rFonts w:ascii="Arial" w:hAnsi="Arial" w:cs="Arial"/>
          <w:sz w:val="22"/>
          <w:szCs w:val="22"/>
        </w:rPr>
        <w:tab/>
        <w:t>Preference s</w:t>
      </w:r>
      <w:r w:rsidR="00F44DE0" w:rsidRPr="007A2C3A">
        <w:rPr>
          <w:rFonts w:ascii="Arial" w:hAnsi="Arial" w:cs="Arial"/>
          <w:sz w:val="22"/>
          <w:szCs w:val="22"/>
        </w:rPr>
        <w:t>hould be given to</w:t>
      </w:r>
      <w:r w:rsidRPr="007A2C3A">
        <w:rPr>
          <w:rFonts w:ascii="Arial" w:hAnsi="Arial" w:cs="Arial"/>
          <w:sz w:val="22"/>
          <w:szCs w:val="22"/>
        </w:rPr>
        <w:t xml:space="preserve"> energy saving devices.</w:t>
      </w:r>
      <w:r w:rsidR="00280460" w:rsidRPr="007A2C3A">
        <w:rPr>
          <w:rFonts w:ascii="Arial" w:hAnsi="Arial" w:cs="Arial"/>
          <w:sz w:val="22"/>
          <w:szCs w:val="22"/>
        </w:rPr>
        <w:t xml:space="preserve"> The </w:t>
      </w:r>
      <w:r w:rsidR="00FF6E05">
        <w:rPr>
          <w:rFonts w:ascii="Arial" w:hAnsi="Arial" w:cs="Arial"/>
          <w:sz w:val="22"/>
          <w:szCs w:val="22"/>
        </w:rPr>
        <w:t>Contractor</w:t>
      </w:r>
      <w:r w:rsidR="00280460" w:rsidRPr="007A2C3A">
        <w:rPr>
          <w:rFonts w:ascii="Arial" w:hAnsi="Arial" w:cs="Arial"/>
          <w:sz w:val="22"/>
          <w:szCs w:val="22"/>
        </w:rPr>
        <w:t xml:space="preserve"> is to provide details of</w:t>
      </w:r>
      <w:r w:rsidR="00AE4C7D" w:rsidRPr="007A2C3A">
        <w:rPr>
          <w:rFonts w:ascii="Arial" w:hAnsi="Arial" w:cs="Arial"/>
          <w:sz w:val="22"/>
          <w:szCs w:val="22"/>
        </w:rPr>
        <w:t xml:space="preserve"> his/her proposal</w:t>
      </w:r>
      <w:r w:rsidR="00280460" w:rsidRPr="007A2C3A">
        <w:rPr>
          <w:rFonts w:ascii="Arial" w:hAnsi="Arial" w:cs="Arial"/>
          <w:sz w:val="22"/>
          <w:szCs w:val="22"/>
        </w:rPr>
        <w:t>.</w:t>
      </w:r>
    </w:p>
    <w:p w:rsidR="00D529F4" w:rsidRPr="007A2C3A" w:rsidRDefault="00D529F4" w:rsidP="00F44DE0">
      <w:pPr>
        <w:spacing w:after="0"/>
        <w:ind w:left="2880" w:hanging="2738"/>
        <w:jc w:val="both"/>
        <w:rPr>
          <w:rFonts w:ascii="Arial" w:hAnsi="Arial" w:cs="Arial"/>
          <w:sz w:val="22"/>
          <w:szCs w:val="22"/>
        </w:rPr>
      </w:pPr>
    </w:p>
    <w:p w:rsidR="00D529F4" w:rsidRPr="00335EE7" w:rsidRDefault="00D529F4" w:rsidP="00D529F4">
      <w:pPr>
        <w:ind w:left="2880"/>
        <w:jc w:val="both"/>
        <w:rPr>
          <w:rFonts w:ascii="Arial" w:hAnsi="Arial" w:cs="Arial"/>
          <w:sz w:val="22"/>
          <w:szCs w:val="22"/>
        </w:rPr>
      </w:pPr>
      <w:r w:rsidRPr="007A2C3A">
        <w:rPr>
          <w:rFonts w:ascii="Arial" w:hAnsi="Arial" w:cs="Arial"/>
          <w:sz w:val="22"/>
          <w:szCs w:val="22"/>
        </w:rPr>
        <w:t xml:space="preserve">Kitchen - Supply and fix single phase 50 litre electric storage hot water system inside cupboard under kitchen sink bench, with hot water supply to all fixtures. Waste water to be drained away </w:t>
      </w:r>
      <w:r w:rsidRPr="00335EE7">
        <w:rPr>
          <w:rFonts w:ascii="Arial" w:hAnsi="Arial" w:cs="Arial"/>
          <w:sz w:val="22"/>
          <w:szCs w:val="22"/>
        </w:rPr>
        <w:t>from spill tray to outside in accord with A.S.1529.</w:t>
      </w:r>
    </w:p>
    <w:p w:rsidR="00D529F4" w:rsidRPr="007A2C3A" w:rsidRDefault="00D529F4" w:rsidP="00D529F4">
      <w:pPr>
        <w:ind w:left="2880"/>
        <w:jc w:val="both"/>
        <w:rPr>
          <w:rFonts w:ascii="Arial" w:hAnsi="Arial" w:cs="Arial"/>
          <w:sz w:val="22"/>
          <w:szCs w:val="22"/>
        </w:rPr>
      </w:pPr>
      <w:r w:rsidRPr="00335EE7">
        <w:rPr>
          <w:rFonts w:ascii="Arial" w:hAnsi="Arial" w:cs="Arial"/>
          <w:sz w:val="22"/>
          <w:szCs w:val="22"/>
        </w:rPr>
        <w:t xml:space="preserve">Shower Facility </w:t>
      </w:r>
      <w:r w:rsidR="007826EA" w:rsidRPr="00335EE7">
        <w:rPr>
          <w:rFonts w:ascii="Arial" w:hAnsi="Arial" w:cs="Arial"/>
          <w:sz w:val="22"/>
          <w:szCs w:val="22"/>
        </w:rPr>
        <w:t>–</w:t>
      </w:r>
      <w:r w:rsidRPr="00335EE7">
        <w:rPr>
          <w:rFonts w:ascii="Arial" w:hAnsi="Arial" w:cs="Arial"/>
          <w:sz w:val="22"/>
          <w:szCs w:val="22"/>
        </w:rPr>
        <w:t xml:space="preserve"> </w:t>
      </w:r>
      <w:r w:rsidR="007826EA" w:rsidRPr="00335EE7">
        <w:rPr>
          <w:rFonts w:ascii="Arial" w:hAnsi="Arial" w:cs="Arial"/>
          <w:sz w:val="22"/>
          <w:szCs w:val="22"/>
        </w:rPr>
        <w:t xml:space="preserve">A </w:t>
      </w:r>
      <w:r w:rsidR="00335EE7" w:rsidRPr="00335EE7">
        <w:rPr>
          <w:rFonts w:ascii="Arial" w:hAnsi="Arial" w:cs="Arial"/>
          <w:sz w:val="22"/>
          <w:szCs w:val="22"/>
        </w:rPr>
        <w:t xml:space="preserve">minimum 125 </w:t>
      </w:r>
      <w:r w:rsidR="007826EA" w:rsidRPr="00335EE7">
        <w:rPr>
          <w:rFonts w:ascii="Arial" w:hAnsi="Arial" w:cs="Arial"/>
          <w:sz w:val="22"/>
          <w:szCs w:val="22"/>
        </w:rPr>
        <w:t>litre</w:t>
      </w:r>
      <w:r w:rsidR="00335EE7" w:rsidRPr="00335EE7">
        <w:rPr>
          <w:rFonts w:ascii="Arial" w:hAnsi="Arial" w:cs="Arial"/>
          <w:sz w:val="22"/>
          <w:szCs w:val="22"/>
        </w:rPr>
        <w:t xml:space="preserve"> storage hot water system, preferably on the “Instant” variety, which should provide a continuous of around 27 litres per minute, and </w:t>
      </w:r>
      <w:r w:rsidR="007826EA" w:rsidRPr="00335EE7">
        <w:rPr>
          <w:rFonts w:ascii="Arial" w:hAnsi="Arial" w:cs="Arial"/>
          <w:sz w:val="22"/>
          <w:szCs w:val="22"/>
        </w:rPr>
        <w:t>shall be supplied and installed, on the outside of the building</w:t>
      </w:r>
      <w:r w:rsidR="00335EE7" w:rsidRPr="00335EE7">
        <w:rPr>
          <w:rFonts w:ascii="Arial" w:hAnsi="Arial" w:cs="Arial"/>
          <w:sz w:val="22"/>
          <w:szCs w:val="22"/>
        </w:rPr>
        <w:t>, on the southern</w:t>
      </w:r>
      <w:bookmarkStart w:id="0" w:name="_GoBack"/>
      <w:bookmarkEnd w:id="0"/>
      <w:r w:rsidR="00335EE7">
        <w:rPr>
          <w:rFonts w:ascii="Arial" w:hAnsi="Arial" w:cs="Arial"/>
          <w:sz w:val="22"/>
          <w:szCs w:val="22"/>
        </w:rPr>
        <w:t xml:space="preserve"> side</w:t>
      </w:r>
      <w:r w:rsidR="007826EA" w:rsidRPr="007A2C3A">
        <w:rPr>
          <w:rFonts w:ascii="Arial" w:hAnsi="Arial" w:cs="Arial"/>
          <w:sz w:val="22"/>
          <w:szCs w:val="22"/>
        </w:rPr>
        <w:t xml:space="preserve">. </w:t>
      </w:r>
      <w:r w:rsidR="00335EE7">
        <w:rPr>
          <w:rFonts w:ascii="Arial" w:hAnsi="Arial" w:cs="Arial"/>
          <w:sz w:val="22"/>
          <w:szCs w:val="22"/>
        </w:rPr>
        <w:t xml:space="preserve">It is expected that a gas service shall be installed. </w:t>
      </w:r>
      <w:r w:rsidR="007826EA" w:rsidRPr="007A2C3A">
        <w:rPr>
          <w:rFonts w:ascii="Arial" w:hAnsi="Arial" w:cs="Arial"/>
          <w:sz w:val="22"/>
          <w:szCs w:val="22"/>
        </w:rPr>
        <w:t>The contractor shall supply details of what is proposed.</w:t>
      </w:r>
    </w:p>
    <w:p w:rsidR="007826EA" w:rsidRPr="007A2C3A" w:rsidRDefault="007826EA" w:rsidP="007826EA">
      <w:pPr>
        <w:spacing w:after="0"/>
        <w:ind w:left="2880" w:hanging="2738"/>
        <w:jc w:val="both"/>
        <w:rPr>
          <w:rFonts w:ascii="Arial" w:hAnsi="Arial" w:cs="Arial"/>
          <w:sz w:val="16"/>
          <w:szCs w:val="16"/>
        </w:rPr>
      </w:pPr>
    </w:p>
    <w:p w:rsidR="00DF77B7" w:rsidRPr="007A2C3A" w:rsidRDefault="00DF77B7" w:rsidP="0013390F">
      <w:pPr>
        <w:spacing w:after="0"/>
        <w:ind w:left="2880" w:hanging="2738"/>
        <w:jc w:val="both"/>
        <w:rPr>
          <w:rFonts w:ascii="Arial" w:hAnsi="Arial" w:cs="Arial"/>
          <w:sz w:val="22"/>
          <w:szCs w:val="22"/>
        </w:rPr>
      </w:pPr>
      <w:r w:rsidRPr="007A2C3A">
        <w:rPr>
          <w:rFonts w:ascii="Arial" w:hAnsi="Arial" w:cs="Arial"/>
          <w:b/>
          <w:sz w:val="22"/>
          <w:szCs w:val="22"/>
        </w:rPr>
        <w:t>Joinery/Cupboards</w:t>
      </w:r>
      <w:r w:rsidRPr="007A2C3A">
        <w:rPr>
          <w:rFonts w:ascii="Arial" w:hAnsi="Arial" w:cs="Arial"/>
          <w:b/>
          <w:sz w:val="22"/>
          <w:szCs w:val="22"/>
        </w:rPr>
        <w:tab/>
      </w:r>
      <w:r w:rsidR="002F6552" w:rsidRPr="007A2C3A">
        <w:rPr>
          <w:rFonts w:ascii="Arial" w:hAnsi="Arial" w:cs="Arial"/>
          <w:sz w:val="22"/>
          <w:szCs w:val="22"/>
        </w:rPr>
        <w:t xml:space="preserve">Waist height benches </w:t>
      </w:r>
      <w:r w:rsidR="00E8689F" w:rsidRPr="007A2C3A">
        <w:rPr>
          <w:rFonts w:ascii="Arial" w:hAnsi="Arial" w:cs="Arial"/>
          <w:sz w:val="22"/>
          <w:szCs w:val="22"/>
        </w:rPr>
        <w:t>are required for the</w:t>
      </w:r>
      <w:r w:rsidR="00E8689F" w:rsidRPr="007A2C3A">
        <w:rPr>
          <w:rFonts w:ascii="Arial" w:hAnsi="Arial" w:cs="Arial"/>
          <w:b/>
          <w:sz w:val="22"/>
          <w:szCs w:val="22"/>
        </w:rPr>
        <w:t xml:space="preserve"> </w:t>
      </w:r>
      <w:r w:rsidR="0013390F" w:rsidRPr="007A2C3A">
        <w:rPr>
          <w:rFonts w:ascii="Arial" w:hAnsi="Arial" w:cs="Arial"/>
          <w:sz w:val="22"/>
          <w:szCs w:val="22"/>
        </w:rPr>
        <w:t>Kitchen, Meeting room, and the Communications room.</w:t>
      </w:r>
    </w:p>
    <w:p w:rsidR="007826EA" w:rsidRPr="007A2C3A" w:rsidRDefault="007826EA" w:rsidP="007826EA">
      <w:pPr>
        <w:spacing w:after="0"/>
        <w:ind w:left="2880" w:hanging="2738"/>
        <w:jc w:val="both"/>
        <w:rPr>
          <w:rFonts w:ascii="Arial" w:hAnsi="Arial" w:cs="Arial"/>
          <w:sz w:val="16"/>
          <w:szCs w:val="16"/>
        </w:rPr>
      </w:pPr>
    </w:p>
    <w:p w:rsidR="00DF77B7" w:rsidRPr="007A2C3A" w:rsidRDefault="00DF77B7" w:rsidP="00E8689F">
      <w:pPr>
        <w:spacing w:after="0"/>
        <w:ind w:left="2880" w:hanging="2738"/>
        <w:jc w:val="both"/>
        <w:rPr>
          <w:rFonts w:ascii="Arial" w:hAnsi="Arial" w:cs="Arial"/>
          <w:sz w:val="22"/>
          <w:szCs w:val="22"/>
        </w:rPr>
      </w:pPr>
      <w:r w:rsidRPr="007A2C3A">
        <w:rPr>
          <w:rFonts w:ascii="Arial" w:hAnsi="Arial" w:cs="Arial"/>
          <w:b/>
          <w:sz w:val="22"/>
          <w:szCs w:val="22"/>
        </w:rPr>
        <w:t xml:space="preserve">Sinks, </w:t>
      </w:r>
      <w:r w:rsidR="00F44DE0" w:rsidRPr="007A2C3A">
        <w:rPr>
          <w:rFonts w:ascii="Arial" w:hAnsi="Arial" w:cs="Arial"/>
          <w:b/>
          <w:sz w:val="22"/>
          <w:szCs w:val="22"/>
        </w:rPr>
        <w:t>Hand Basins</w:t>
      </w:r>
      <w:r w:rsidRPr="007A2C3A">
        <w:rPr>
          <w:rFonts w:ascii="Arial" w:hAnsi="Arial" w:cs="Arial"/>
          <w:b/>
          <w:sz w:val="22"/>
          <w:szCs w:val="22"/>
        </w:rPr>
        <w:t xml:space="preserve"> </w:t>
      </w:r>
      <w:r w:rsidRPr="007A2C3A">
        <w:rPr>
          <w:rFonts w:ascii="Arial" w:hAnsi="Arial" w:cs="Arial"/>
          <w:b/>
          <w:sz w:val="22"/>
          <w:szCs w:val="22"/>
        </w:rPr>
        <w:tab/>
      </w:r>
      <w:r w:rsidR="00E8689F" w:rsidRPr="007A2C3A">
        <w:rPr>
          <w:rFonts w:ascii="Arial" w:hAnsi="Arial" w:cs="Arial"/>
          <w:sz w:val="22"/>
          <w:szCs w:val="22"/>
        </w:rPr>
        <w:t>A sink is to be installed in the Kitchen, and Hand Basins in the Toilet area</w:t>
      </w:r>
      <w:r w:rsidR="002F6552" w:rsidRPr="007A2C3A">
        <w:rPr>
          <w:rFonts w:ascii="Arial" w:hAnsi="Arial" w:cs="Arial"/>
          <w:sz w:val="22"/>
          <w:szCs w:val="22"/>
        </w:rPr>
        <w:t>s</w:t>
      </w:r>
      <w:r w:rsidR="00E8689F" w:rsidRPr="007A2C3A">
        <w:rPr>
          <w:rFonts w:ascii="Arial" w:hAnsi="Arial" w:cs="Arial"/>
          <w:b/>
          <w:sz w:val="22"/>
          <w:szCs w:val="22"/>
        </w:rPr>
        <w:t xml:space="preserve">. </w:t>
      </w:r>
      <w:r w:rsidR="00D1266A" w:rsidRPr="007A2C3A">
        <w:rPr>
          <w:rFonts w:ascii="Arial" w:hAnsi="Arial" w:cs="Arial"/>
          <w:sz w:val="22"/>
          <w:szCs w:val="22"/>
        </w:rPr>
        <w:t>A stainless steel bench is to be installed in the kitchen, which shall be 4000mm long with mid level shelf</w:t>
      </w:r>
      <w:r w:rsidR="006D2A5B" w:rsidRPr="007A2C3A">
        <w:rPr>
          <w:rFonts w:ascii="Arial" w:hAnsi="Arial" w:cs="Arial"/>
          <w:sz w:val="22"/>
          <w:szCs w:val="22"/>
        </w:rPr>
        <w:t xml:space="preserve"> and 600mm high splashback</w:t>
      </w:r>
      <w:r w:rsidR="00D1266A" w:rsidRPr="007A2C3A">
        <w:rPr>
          <w:rFonts w:ascii="Arial" w:hAnsi="Arial" w:cs="Arial"/>
          <w:sz w:val="22"/>
          <w:szCs w:val="22"/>
        </w:rPr>
        <w:t xml:space="preserve"> </w:t>
      </w:r>
    </w:p>
    <w:p w:rsidR="007826EA" w:rsidRPr="007A2C3A" w:rsidRDefault="007826EA" w:rsidP="007826EA">
      <w:pPr>
        <w:spacing w:after="0"/>
        <w:ind w:left="2880" w:hanging="2738"/>
        <w:jc w:val="both"/>
        <w:rPr>
          <w:rFonts w:ascii="Arial" w:hAnsi="Arial" w:cs="Arial"/>
          <w:sz w:val="16"/>
          <w:szCs w:val="16"/>
        </w:rPr>
      </w:pPr>
    </w:p>
    <w:p w:rsidR="00DF77B7" w:rsidRPr="007A2C3A" w:rsidRDefault="00DF77B7" w:rsidP="00DF77B7">
      <w:pPr>
        <w:spacing w:after="0"/>
        <w:ind w:left="2880" w:hanging="2738"/>
        <w:jc w:val="both"/>
        <w:rPr>
          <w:rFonts w:ascii="Arial" w:hAnsi="Arial" w:cs="Arial"/>
          <w:sz w:val="22"/>
          <w:szCs w:val="22"/>
        </w:rPr>
      </w:pPr>
      <w:r w:rsidRPr="007A2C3A">
        <w:rPr>
          <w:rFonts w:ascii="Arial" w:hAnsi="Arial" w:cs="Arial"/>
          <w:b/>
          <w:sz w:val="22"/>
          <w:szCs w:val="22"/>
        </w:rPr>
        <w:t>Painting</w:t>
      </w:r>
      <w:r w:rsidR="008229C3" w:rsidRPr="007A2C3A">
        <w:rPr>
          <w:rFonts w:ascii="Arial" w:hAnsi="Arial" w:cs="Arial"/>
          <w:b/>
          <w:sz w:val="22"/>
          <w:szCs w:val="22"/>
        </w:rPr>
        <w:t xml:space="preserve"> - Internal</w:t>
      </w:r>
      <w:r w:rsidRPr="007A2C3A">
        <w:rPr>
          <w:rFonts w:ascii="Arial" w:hAnsi="Arial" w:cs="Arial"/>
          <w:sz w:val="22"/>
          <w:szCs w:val="22"/>
        </w:rPr>
        <w:tab/>
        <w:t xml:space="preserve">Semi-gloss acrylic, with a preference for white or beige in colour, to all painted surfaces inside the </w:t>
      </w:r>
      <w:r w:rsidR="008229C3" w:rsidRPr="007A2C3A">
        <w:rPr>
          <w:rFonts w:ascii="Arial" w:hAnsi="Arial" w:cs="Arial"/>
          <w:sz w:val="22"/>
          <w:szCs w:val="22"/>
        </w:rPr>
        <w:t xml:space="preserve">eastern section of the </w:t>
      </w:r>
      <w:r w:rsidRPr="007A2C3A">
        <w:rPr>
          <w:rFonts w:ascii="Arial" w:hAnsi="Arial" w:cs="Arial"/>
          <w:sz w:val="22"/>
          <w:szCs w:val="22"/>
        </w:rPr>
        <w:t xml:space="preserve">building.  Preparation, priming and other requirements </w:t>
      </w:r>
      <w:r w:rsidR="008229C3" w:rsidRPr="007A2C3A">
        <w:rPr>
          <w:rFonts w:ascii="Arial" w:hAnsi="Arial" w:cs="Arial"/>
          <w:sz w:val="22"/>
          <w:szCs w:val="22"/>
        </w:rPr>
        <w:t xml:space="preserve">of the manufacturer should be </w:t>
      </w:r>
      <w:r w:rsidR="00CB7A2D" w:rsidRPr="007A2C3A">
        <w:rPr>
          <w:rFonts w:ascii="Arial" w:hAnsi="Arial" w:cs="Arial"/>
          <w:sz w:val="22"/>
          <w:szCs w:val="22"/>
        </w:rPr>
        <w:t>strictly adhered to,</w:t>
      </w:r>
      <w:r w:rsidRPr="007A2C3A">
        <w:rPr>
          <w:rFonts w:ascii="Arial" w:hAnsi="Arial" w:cs="Arial"/>
          <w:sz w:val="22"/>
          <w:szCs w:val="22"/>
        </w:rPr>
        <w:t xml:space="preserve"> in accordance with the manufacturer</w:t>
      </w:r>
      <w:r w:rsidR="00CB7A2D" w:rsidRPr="007A2C3A">
        <w:rPr>
          <w:rFonts w:ascii="Arial" w:hAnsi="Arial" w:cs="Arial"/>
          <w:sz w:val="22"/>
          <w:szCs w:val="22"/>
        </w:rPr>
        <w:t>’</w:t>
      </w:r>
      <w:r w:rsidRPr="007A2C3A">
        <w:rPr>
          <w:rFonts w:ascii="Arial" w:hAnsi="Arial" w:cs="Arial"/>
          <w:sz w:val="22"/>
          <w:szCs w:val="22"/>
        </w:rPr>
        <w:t>s specifications</w:t>
      </w:r>
      <w:r w:rsidR="00CB7A2D" w:rsidRPr="007A2C3A">
        <w:rPr>
          <w:rFonts w:ascii="Arial" w:hAnsi="Arial" w:cs="Arial"/>
          <w:sz w:val="22"/>
          <w:szCs w:val="22"/>
        </w:rPr>
        <w:t>.</w:t>
      </w:r>
    </w:p>
    <w:p w:rsidR="007826EA" w:rsidRPr="007A2C3A" w:rsidRDefault="007826EA" w:rsidP="007826EA">
      <w:pPr>
        <w:spacing w:after="0"/>
        <w:ind w:left="2880" w:hanging="2738"/>
        <w:jc w:val="both"/>
        <w:rPr>
          <w:rFonts w:ascii="Arial" w:hAnsi="Arial" w:cs="Arial"/>
          <w:sz w:val="16"/>
          <w:szCs w:val="16"/>
        </w:rPr>
      </w:pPr>
    </w:p>
    <w:p w:rsidR="00DF77B7" w:rsidRPr="007A2C3A" w:rsidRDefault="00DF77B7" w:rsidP="00DF77B7">
      <w:pPr>
        <w:spacing w:after="0"/>
        <w:ind w:left="2880" w:hanging="2738"/>
        <w:jc w:val="both"/>
        <w:rPr>
          <w:rFonts w:ascii="Arial" w:hAnsi="Arial" w:cs="Arial"/>
          <w:sz w:val="22"/>
          <w:szCs w:val="22"/>
        </w:rPr>
      </w:pPr>
      <w:r w:rsidRPr="007A2C3A">
        <w:rPr>
          <w:rFonts w:ascii="Arial" w:hAnsi="Arial" w:cs="Arial"/>
          <w:b/>
          <w:sz w:val="22"/>
          <w:szCs w:val="22"/>
        </w:rPr>
        <w:t>Electrical</w:t>
      </w:r>
      <w:r w:rsidRPr="007A2C3A">
        <w:rPr>
          <w:rFonts w:ascii="Arial" w:hAnsi="Arial" w:cs="Arial"/>
          <w:b/>
          <w:sz w:val="22"/>
          <w:szCs w:val="22"/>
        </w:rPr>
        <w:tab/>
      </w:r>
      <w:r w:rsidRPr="007A2C3A">
        <w:rPr>
          <w:rFonts w:ascii="Arial" w:hAnsi="Arial" w:cs="Arial"/>
          <w:b/>
          <w:sz w:val="22"/>
          <w:szCs w:val="22"/>
        </w:rPr>
        <w:tab/>
      </w:r>
      <w:r w:rsidRPr="007A2C3A">
        <w:rPr>
          <w:rFonts w:ascii="Arial" w:hAnsi="Arial" w:cs="Arial"/>
          <w:sz w:val="22"/>
          <w:szCs w:val="22"/>
        </w:rPr>
        <w:t xml:space="preserve">The </w:t>
      </w:r>
      <w:r w:rsidR="00FF6E05">
        <w:rPr>
          <w:rFonts w:ascii="Arial" w:hAnsi="Arial" w:cs="Arial"/>
          <w:sz w:val="22"/>
          <w:szCs w:val="22"/>
        </w:rPr>
        <w:t>Contractor</w:t>
      </w:r>
      <w:r w:rsidRPr="007A2C3A">
        <w:rPr>
          <w:rFonts w:ascii="Arial" w:hAnsi="Arial" w:cs="Arial"/>
          <w:sz w:val="22"/>
          <w:szCs w:val="22"/>
        </w:rPr>
        <w:t xml:space="preserve"> will</w:t>
      </w:r>
      <w:r w:rsidRPr="007A2C3A">
        <w:rPr>
          <w:rFonts w:ascii="Arial" w:hAnsi="Arial" w:cs="Arial"/>
          <w:b/>
          <w:sz w:val="22"/>
          <w:szCs w:val="22"/>
        </w:rPr>
        <w:t xml:space="preserve"> </w:t>
      </w:r>
      <w:r w:rsidRPr="007A2C3A">
        <w:rPr>
          <w:rFonts w:ascii="Arial" w:hAnsi="Arial" w:cs="Arial"/>
          <w:sz w:val="22"/>
          <w:szCs w:val="22"/>
        </w:rPr>
        <w:t xml:space="preserve">ensure that the electrical plan used will meet </w:t>
      </w:r>
      <w:r w:rsidR="00CB7A2D" w:rsidRPr="007A2C3A">
        <w:rPr>
          <w:rFonts w:ascii="Arial" w:hAnsi="Arial" w:cs="Arial"/>
          <w:sz w:val="22"/>
          <w:szCs w:val="22"/>
        </w:rPr>
        <w:t xml:space="preserve">all the </w:t>
      </w:r>
      <w:r w:rsidRPr="007A2C3A">
        <w:rPr>
          <w:rFonts w:ascii="Arial" w:hAnsi="Arial" w:cs="Arial"/>
          <w:sz w:val="22"/>
          <w:szCs w:val="22"/>
        </w:rPr>
        <w:t>Australian Building Standards requirements.</w:t>
      </w:r>
    </w:p>
    <w:p w:rsidR="007826EA" w:rsidRPr="007A2C3A" w:rsidRDefault="007826EA" w:rsidP="007826EA">
      <w:pPr>
        <w:spacing w:after="0"/>
        <w:ind w:left="2880" w:hanging="2738"/>
        <w:jc w:val="both"/>
        <w:rPr>
          <w:rFonts w:ascii="Arial" w:hAnsi="Arial" w:cs="Arial"/>
          <w:sz w:val="16"/>
          <w:szCs w:val="16"/>
        </w:rPr>
      </w:pPr>
    </w:p>
    <w:p w:rsidR="00DF77B7" w:rsidRDefault="00DF77B7" w:rsidP="00DF77B7">
      <w:pPr>
        <w:tabs>
          <w:tab w:val="left" w:pos="180"/>
        </w:tabs>
        <w:spacing w:after="0"/>
        <w:ind w:left="2880" w:hanging="2700"/>
        <w:jc w:val="both"/>
        <w:rPr>
          <w:rFonts w:ascii="Arial" w:hAnsi="Arial" w:cs="Arial"/>
          <w:sz w:val="22"/>
          <w:szCs w:val="22"/>
        </w:rPr>
      </w:pPr>
      <w:r w:rsidRPr="007A2C3A">
        <w:rPr>
          <w:rFonts w:ascii="Arial" w:hAnsi="Arial" w:cs="Arial"/>
          <w:b/>
          <w:sz w:val="22"/>
          <w:szCs w:val="22"/>
        </w:rPr>
        <w:t>Mechanical Installations</w:t>
      </w:r>
      <w:r w:rsidRPr="007A2C3A">
        <w:rPr>
          <w:rFonts w:ascii="Arial" w:hAnsi="Arial" w:cs="Arial"/>
          <w:sz w:val="22"/>
          <w:szCs w:val="22"/>
        </w:rPr>
        <w:tab/>
      </w:r>
      <w:r w:rsidR="0013390F" w:rsidRPr="007A2C3A">
        <w:rPr>
          <w:rFonts w:ascii="Arial" w:hAnsi="Arial" w:cs="Arial"/>
          <w:sz w:val="22"/>
          <w:szCs w:val="22"/>
        </w:rPr>
        <w:t xml:space="preserve">Within one month after the awarding of the Tender, </w:t>
      </w:r>
      <w:r w:rsidRPr="007A2C3A">
        <w:rPr>
          <w:rFonts w:ascii="Arial" w:hAnsi="Arial" w:cs="Arial"/>
          <w:sz w:val="22"/>
          <w:szCs w:val="22"/>
        </w:rPr>
        <w:t xml:space="preserve">Warranty paper work must be provided on all </w:t>
      </w:r>
      <w:r w:rsidR="00E8689F" w:rsidRPr="007A2C3A">
        <w:rPr>
          <w:rFonts w:ascii="Arial" w:hAnsi="Arial" w:cs="Arial"/>
          <w:sz w:val="22"/>
          <w:szCs w:val="22"/>
        </w:rPr>
        <w:t xml:space="preserve">proposed </w:t>
      </w:r>
      <w:r w:rsidRPr="007A2C3A">
        <w:rPr>
          <w:rFonts w:ascii="Arial" w:hAnsi="Arial" w:cs="Arial"/>
          <w:sz w:val="22"/>
          <w:szCs w:val="22"/>
        </w:rPr>
        <w:t>mechanical installations.</w:t>
      </w:r>
    </w:p>
    <w:p w:rsidR="005D391D" w:rsidRPr="005D391D" w:rsidRDefault="005D391D" w:rsidP="00DF77B7">
      <w:pPr>
        <w:tabs>
          <w:tab w:val="left" w:pos="180"/>
        </w:tabs>
        <w:spacing w:after="0"/>
        <w:ind w:left="2880" w:hanging="2700"/>
        <w:jc w:val="both"/>
        <w:rPr>
          <w:rFonts w:ascii="Arial" w:hAnsi="Arial" w:cs="Arial"/>
          <w:sz w:val="16"/>
          <w:szCs w:val="16"/>
        </w:rPr>
      </w:pPr>
    </w:p>
    <w:p w:rsidR="007826EA" w:rsidRDefault="005D391D" w:rsidP="007826EA">
      <w:pPr>
        <w:spacing w:after="0"/>
        <w:ind w:left="2880" w:hanging="2738"/>
        <w:jc w:val="both"/>
        <w:rPr>
          <w:rFonts w:ascii="Arial" w:hAnsi="Arial" w:cs="Arial"/>
          <w:sz w:val="22"/>
          <w:szCs w:val="22"/>
        </w:rPr>
      </w:pPr>
      <w:r>
        <w:rPr>
          <w:rFonts w:ascii="Arial" w:hAnsi="Arial" w:cs="Arial"/>
          <w:b/>
          <w:sz w:val="22"/>
          <w:szCs w:val="22"/>
        </w:rPr>
        <w:t>Air Conditioning</w:t>
      </w:r>
      <w:r w:rsidRPr="007A2C3A">
        <w:rPr>
          <w:rFonts w:ascii="Arial" w:hAnsi="Arial" w:cs="Arial"/>
          <w:sz w:val="22"/>
          <w:szCs w:val="22"/>
        </w:rPr>
        <w:tab/>
      </w:r>
      <w:r>
        <w:rPr>
          <w:rFonts w:ascii="Arial" w:hAnsi="Arial" w:cs="Arial"/>
          <w:sz w:val="22"/>
          <w:szCs w:val="22"/>
        </w:rPr>
        <w:t>The rooms on the eastern side of the buildin</w:t>
      </w:r>
      <w:r w:rsidR="00FE2C46">
        <w:rPr>
          <w:rFonts w:ascii="Arial" w:hAnsi="Arial" w:cs="Arial"/>
          <w:sz w:val="22"/>
          <w:szCs w:val="22"/>
        </w:rPr>
        <w:t>g are to have air conditioning. The contractor shall supply details of what is being proposed.</w:t>
      </w:r>
    </w:p>
    <w:p w:rsidR="005D391D" w:rsidRPr="007A2C3A" w:rsidRDefault="005D391D" w:rsidP="007826EA">
      <w:pPr>
        <w:spacing w:after="0"/>
        <w:ind w:left="2880" w:hanging="2738"/>
        <w:jc w:val="both"/>
        <w:rPr>
          <w:rFonts w:ascii="Arial" w:hAnsi="Arial" w:cs="Arial"/>
          <w:sz w:val="16"/>
          <w:szCs w:val="16"/>
        </w:rPr>
      </w:pPr>
    </w:p>
    <w:p w:rsidR="00DF77B7" w:rsidRPr="007A2C3A" w:rsidRDefault="00DF77B7" w:rsidP="00DF77B7">
      <w:pPr>
        <w:spacing w:after="0"/>
        <w:ind w:left="2880" w:hanging="2738"/>
        <w:jc w:val="both"/>
        <w:rPr>
          <w:rFonts w:ascii="Arial" w:hAnsi="Arial" w:cs="Arial"/>
          <w:sz w:val="22"/>
          <w:szCs w:val="22"/>
        </w:rPr>
      </w:pPr>
      <w:r w:rsidRPr="007A2C3A">
        <w:rPr>
          <w:rFonts w:ascii="Arial" w:hAnsi="Arial" w:cs="Arial"/>
          <w:b/>
          <w:sz w:val="22"/>
          <w:szCs w:val="22"/>
        </w:rPr>
        <w:t>Septic Tank and Water</w:t>
      </w:r>
      <w:r w:rsidRPr="007A2C3A">
        <w:rPr>
          <w:rFonts w:ascii="Arial" w:hAnsi="Arial" w:cs="Arial"/>
          <w:sz w:val="22"/>
          <w:szCs w:val="22"/>
        </w:rPr>
        <w:tab/>
        <w:t xml:space="preserve">The </w:t>
      </w:r>
      <w:r w:rsidR="000F1CCB">
        <w:rPr>
          <w:rFonts w:ascii="Arial" w:hAnsi="Arial" w:cs="Arial"/>
          <w:sz w:val="22"/>
          <w:szCs w:val="22"/>
        </w:rPr>
        <w:t>Contractor</w:t>
      </w:r>
      <w:r w:rsidRPr="007A2C3A">
        <w:rPr>
          <w:rFonts w:ascii="Arial" w:hAnsi="Arial" w:cs="Arial"/>
          <w:sz w:val="22"/>
          <w:szCs w:val="22"/>
        </w:rPr>
        <w:t xml:space="preserve"> will provide service points to the external wall of the building as appropriate with service connections to also be the responsibility of the </w:t>
      </w:r>
      <w:r w:rsidR="000F1CCB">
        <w:rPr>
          <w:rFonts w:ascii="Arial" w:hAnsi="Arial" w:cs="Arial"/>
          <w:sz w:val="22"/>
          <w:szCs w:val="22"/>
        </w:rPr>
        <w:t>contractor</w:t>
      </w:r>
      <w:r w:rsidRPr="007A2C3A">
        <w:rPr>
          <w:rFonts w:ascii="Arial" w:hAnsi="Arial" w:cs="Arial"/>
          <w:sz w:val="22"/>
          <w:szCs w:val="22"/>
        </w:rPr>
        <w:t>.</w:t>
      </w:r>
    </w:p>
    <w:p w:rsidR="00DF77B7" w:rsidRPr="007A2C3A" w:rsidRDefault="00DF77B7" w:rsidP="00DF77B7">
      <w:pPr>
        <w:spacing w:after="0"/>
        <w:ind w:left="2880" w:hanging="2738"/>
        <w:jc w:val="both"/>
        <w:rPr>
          <w:rFonts w:ascii="Arial" w:hAnsi="Arial" w:cs="Arial"/>
          <w:sz w:val="16"/>
          <w:szCs w:val="16"/>
        </w:rPr>
      </w:pPr>
    </w:p>
    <w:p w:rsidR="00DF77B7" w:rsidRPr="007A2C3A" w:rsidRDefault="00DF77B7" w:rsidP="00DF77B7">
      <w:pPr>
        <w:spacing w:after="0"/>
        <w:ind w:left="2880" w:hanging="2738"/>
        <w:jc w:val="both"/>
        <w:rPr>
          <w:rFonts w:ascii="Arial" w:hAnsi="Arial" w:cs="Arial"/>
          <w:sz w:val="22"/>
          <w:szCs w:val="22"/>
        </w:rPr>
      </w:pPr>
      <w:r w:rsidRPr="007A2C3A">
        <w:rPr>
          <w:rFonts w:ascii="Arial" w:hAnsi="Arial" w:cs="Arial"/>
          <w:sz w:val="22"/>
          <w:szCs w:val="22"/>
        </w:rPr>
        <w:tab/>
      </w:r>
      <w:r w:rsidRPr="007A2C3A">
        <w:rPr>
          <w:rFonts w:ascii="Arial" w:hAnsi="Arial" w:cs="Arial"/>
          <w:sz w:val="22"/>
          <w:szCs w:val="22"/>
        </w:rPr>
        <w:tab/>
        <w:t xml:space="preserve">A Septic Tank is to be provided, and the </w:t>
      </w:r>
      <w:r w:rsidR="00FF6E05">
        <w:rPr>
          <w:rFonts w:ascii="Arial" w:hAnsi="Arial" w:cs="Arial"/>
          <w:sz w:val="22"/>
          <w:szCs w:val="22"/>
        </w:rPr>
        <w:t>Contractor</w:t>
      </w:r>
      <w:r w:rsidRPr="007A2C3A">
        <w:rPr>
          <w:rFonts w:ascii="Arial" w:hAnsi="Arial" w:cs="Arial"/>
          <w:sz w:val="22"/>
          <w:szCs w:val="22"/>
        </w:rPr>
        <w:t xml:space="preserve"> shall allow for such costs in the tender price. </w:t>
      </w:r>
      <w:r w:rsidR="00E8689F" w:rsidRPr="007A2C3A">
        <w:rPr>
          <w:rFonts w:ascii="Arial" w:hAnsi="Arial" w:cs="Arial"/>
          <w:sz w:val="22"/>
          <w:szCs w:val="22"/>
        </w:rPr>
        <w:t>An effluent disposal system of 1,200 litres</w:t>
      </w:r>
      <w:r w:rsidRPr="007A2C3A">
        <w:rPr>
          <w:rFonts w:ascii="Arial" w:hAnsi="Arial" w:cs="Arial"/>
          <w:sz w:val="22"/>
          <w:szCs w:val="22"/>
        </w:rPr>
        <w:t xml:space="preserve"> size, is what is expected to be provided.</w:t>
      </w:r>
    </w:p>
    <w:p w:rsidR="00DF77B7" w:rsidRPr="007A2C3A" w:rsidRDefault="00DF77B7" w:rsidP="00DF77B7">
      <w:pPr>
        <w:spacing w:after="0"/>
        <w:ind w:left="2880" w:hanging="2738"/>
        <w:jc w:val="both"/>
        <w:rPr>
          <w:rFonts w:ascii="Arial" w:hAnsi="Arial" w:cs="Arial"/>
          <w:sz w:val="16"/>
          <w:szCs w:val="16"/>
        </w:rPr>
      </w:pPr>
    </w:p>
    <w:p w:rsidR="000F1CCB" w:rsidRDefault="000F1CCB" w:rsidP="00E8689F">
      <w:pPr>
        <w:spacing w:after="0"/>
        <w:ind w:left="2880" w:hanging="2880"/>
        <w:jc w:val="both"/>
        <w:rPr>
          <w:rFonts w:ascii="Arial" w:hAnsi="Arial" w:cs="Arial"/>
          <w:b/>
          <w:sz w:val="22"/>
          <w:szCs w:val="22"/>
        </w:rPr>
      </w:pPr>
      <w:r>
        <w:rPr>
          <w:rFonts w:ascii="Arial" w:hAnsi="Arial" w:cs="Arial"/>
          <w:b/>
          <w:sz w:val="22"/>
          <w:szCs w:val="22"/>
        </w:rPr>
        <w:t>OTHER FIXTURES &amp; FITTINGS</w:t>
      </w:r>
    </w:p>
    <w:p w:rsidR="000F1CCB" w:rsidRDefault="000F1CCB" w:rsidP="00E8689F">
      <w:pPr>
        <w:spacing w:after="0"/>
        <w:ind w:left="2880" w:hanging="2880"/>
        <w:jc w:val="both"/>
        <w:rPr>
          <w:rFonts w:ascii="Arial" w:hAnsi="Arial" w:cs="Arial"/>
          <w:b/>
          <w:sz w:val="22"/>
          <w:szCs w:val="22"/>
        </w:rPr>
      </w:pPr>
    </w:p>
    <w:p w:rsidR="00875E4C" w:rsidRPr="004A6549" w:rsidRDefault="00875E4C" w:rsidP="00875E4C">
      <w:pPr>
        <w:ind w:left="1260" w:hanging="720"/>
        <w:jc w:val="both"/>
        <w:rPr>
          <w:rFonts w:ascii="Arial" w:hAnsi="Arial" w:cs="Arial"/>
          <w:b/>
          <w:sz w:val="22"/>
          <w:szCs w:val="22"/>
        </w:rPr>
      </w:pPr>
      <w:r w:rsidRPr="004A6549">
        <w:rPr>
          <w:rFonts w:ascii="Arial" w:hAnsi="Arial" w:cs="Arial"/>
          <w:b/>
          <w:sz w:val="22"/>
          <w:szCs w:val="22"/>
        </w:rPr>
        <w:t>F.1</w:t>
      </w:r>
      <w:r w:rsidRPr="004A6549">
        <w:rPr>
          <w:rFonts w:ascii="Arial" w:hAnsi="Arial" w:cs="Arial"/>
          <w:b/>
          <w:sz w:val="22"/>
          <w:szCs w:val="22"/>
        </w:rPr>
        <w:tab/>
        <w:t>Doors</w:t>
      </w:r>
    </w:p>
    <w:p w:rsidR="00875E4C" w:rsidRPr="004A6549" w:rsidRDefault="00875E4C" w:rsidP="00875E4C">
      <w:pPr>
        <w:ind w:left="2160" w:hanging="900"/>
        <w:jc w:val="both"/>
        <w:rPr>
          <w:rFonts w:ascii="Arial" w:hAnsi="Arial" w:cs="Arial"/>
          <w:sz w:val="22"/>
          <w:szCs w:val="22"/>
        </w:rPr>
      </w:pPr>
      <w:r w:rsidRPr="004A6549">
        <w:rPr>
          <w:rFonts w:ascii="Arial" w:hAnsi="Arial" w:cs="Arial"/>
          <w:b/>
          <w:sz w:val="22"/>
          <w:szCs w:val="22"/>
        </w:rPr>
        <w:t>F.1.1</w:t>
      </w:r>
      <w:r w:rsidRPr="004A6549">
        <w:rPr>
          <w:rFonts w:ascii="Arial" w:hAnsi="Arial" w:cs="Arial"/>
          <w:b/>
          <w:sz w:val="22"/>
          <w:szCs w:val="22"/>
        </w:rPr>
        <w:tab/>
      </w:r>
      <w:r w:rsidRPr="004A6549">
        <w:rPr>
          <w:rFonts w:ascii="Arial" w:hAnsi="Arial" w:cs="Arial"/>
          <w:sz w:val="22"/>
          <w:szCs w:val="22"/>
        </w:rPr>
        <w:t>Personnel access door to be fabricated from Powder Coat Aluminium as per Clause G in classic cream finish.</w:t>
      </w:r>
    </w:p>
    <w:p w:rsidR="00875E4C" w:rsidRPr="004A6549" w:rsidRDefault="00875E4C" w:rsidP="00875E4C">
      <w:pPr>
        <w:ind w:left="2160" w:hanging="900"/>
        <w:jc w:val="both"/>
        <w:rPr>
          <w:rFonts w:ascii="Arial" w:hAnsi="Arial" w:cs="Arial"/>
          <w:sz w:val="22"/>
          <w:szCs w:val="22"/>
        </w:rPr>
      </w:pPr>
      <w:r w:rsidRPr="004A6549">
        <w:rPr>
          <w:rFonts w:ascii="Arial" w:hAnsi="Arial" w:cs="Arial"/>
          <w:b/>
          <w:sz w:val="22"/>
          <w:szCs w:val="22"/>
        </w:rPr>
        <w:t>F.1.2</w:t>
      </w:r>
      <w:r w:rsidRPr="004A6549">
        <w:rPr>
          <w:rFonts w:ascii="Arial" w:hAnsi="Arial" w:cs="Arial"/>
          <w:b/>
          <w:sz w:val="22"/>
          <w:szCs w:val="22"/>
        </w:rPr>
        <w:tab/>
      </w:r>
      <w:r w:rsidRPr="004A6549">
        <w:rPr>
          <w:rFonts w:ascii="Arial" w:hAnsi="Arial" w:cs="Arial"/>
          <w:sz w:val="22"/>
          <w:szCs w:val="22"/>
        </w:rPr>
        <w:t>Internal doors shall be flush panel timber ready for paint finish.</w:t>
      </w:r>
    </w:p>
    <w:p w:rsidR="00875E4C" w:rsidRDefault="00875E4C" w:rsidP="00875E4C">
      <w:pPr>
        <w:ind w:left="2160" w:hanging="900"/>
        <w:jc w:val="both"/>
        <w:rPr>
          <w:rFonts w:ascii="Arial" w:hAnsi="Arial" w:cs="Arial"/>
          <w:sz w:val="22"/>
          <w:szCs w:val="22"/>
        </w:rPr>
      </w:pPr>
      <w:r w:rsidRPr="004A6549">
        <w:rPr>
          <w:rFonts w:ascii="Arial" w:hAnsi="Arial" w:cs="Arial"/>
          <w:b/>
          <w:sz w:val="22"/>
          <w:szCs w:val="22"/>
        </w:rPr>
        <w:t xml:space="preserve">F.1.3 </w:t>
      </w:r>
      <w:r w:rsidR="00354AA4">
        <w:rPr>
          <w:rFonts w:ascii="Arial" w:hAnsi="Arial" w:cs="Arial"/>
          <w:b/>
          <w:sz w:val="22"/>
          <w:szCs w:val="22"/>
        </w:rPr>
        <w:tab/>
      </w:r>
      <w:r w:rsidR="00354AA4">
        <w:rPr>
          <w:rFonts w:ascii="Arial" w:hAnsi="Arial" w:cs="Arial"/>
          <w:sz w:val="22"/>
          <w:szCs w:val="22"/>
        </w:rPr>
        <w:t>Door width is</w:t>
      </w:r>
      <w:r w:rsidRPr="004A6549">
        <w:rPr>
          <w:rFonts w:ascii="Arial" w:hAnsi="Arial" w:cs="Arial"/>
          <w:sz w:val="22"/>
          <w:szCs w:val="22"/>
        </w:rPr>
        <w:t xml:space="preserve"> to be 920mm, as indicated on the main, altered, drawing. </w:t>
      </w:r>
      <w:r w:rsidR="00DB37A5">
        <w:rPr>
          <w:rFonts w:ascii="Arial" w:hAnsi="Arial" w:cs="Arial"/>
          <w:sz w:val="22"/>
          <w:szCs w:val="22"/>
        </w:rPr>
        <w:t>These are to comply with the Disabilities Act and BCA specifications.</w:t>
      </w:r>
    </w:p>
    <w:p w:rsidR="00DB37A5" w:rsidRPr="004A6549" w:rsidRDefault="00DB37A5" w:rsidP="00DB37A5">
      <w:pPr>
        <w:ind w:left="2160" w:hanging="900"/>
        <w:jc w:val="both"/>
        <w:rPr>
          <w:rFonts w:ascii="Arial" w:hAnsi="Arial" w:cs="Arial"/>
          <w:sz w:val="22"/>
          <w:szCs w:val="22"/>
        </w:rPr>
      </w:pPr>
      <w:r>
        <w:rPr>
          <w:rFonts w:ascii="Arial" w:hAnsi="Arial" w:cs="Arial"/>
          <w:b/>
          <w:sz w:val="22"/>
          <w:szCs w:val="22"/>
        </w:rPr>
        <w:t>F.1.4</w:t>
      </w:r>
      <w:r w:rsidRPr="004A6549">
        <w:rPr>
          <w:rFonts w:ascii="Arial" w:hAnsi="Arial" w:cs="Arial"/>
          <w:b/>
          <w:sz w:val="22"/>
          <w:szCs w:val="22"/>
        </w:rPr>
        <w:tab/>
      </w:r>
      <w:r w:rsidRPr="005D391D">
        <w:rPr>
          <w:rFonts w:ascii="Arial" w:hAnsi="Arial" w:cs="Arial"/>
          <w:sz w:val="22"/>
          <w:szCs w:val="22"/>
        </w:rPr>
        <w:t>External</w:t>
      </w:r>
      <w:r w:rsidRPr="004A6549">
        <w:rPr>
          <w:rFonts w:ascii="Arial" w:hAnsi="Arial" w:cs="Arial"/>
          <w:sz w:val="22"/>
          <w:szCs w:val="22"/>
        </w:rPr>
        <w:t xml:space="preserve"> doors </w:t>
      </w:r>
      <w:r>
        <w:rPr>
          <w:rFonts w:ascii="Arial" w:hAnsi="Arial" w:cs="Arial"/>
          <w:sz w:val="22"/>
          <w:szCs w:val="22"/>
        </w:rPr>
        <w:t xml:space="preserve">to be </w:t>
      </w:r>
      <w:r w:rsidR="005D391D">
        <w:rPr>
          <w:rFonts w:ascii="Arial" w:hAnsi="Arial" w:cs="Arial"/>
          <w:sz w:val="22"/>
          <w:szCs w:val="22"/>
        </w:rPr>
        <w:t>solid core, and painted.</w:t>
      </w:r>
    </w:p>
    <w:p w:rsidR="00875E4C" w:rsidRPr="004A6549" w:rsidRDefault="00875E4C" w:rsidP="00875E4C">
      <w:pPr>
        <w:ind w:left="1260" w:hanging="720"/>
        <w:jc w:val="both"/>
        <w:rPr>
          <w:rFonts w:ascii="Arial" w:hAnsi="Arial" w:cs="Arial"/>
          <w:b/>
          <w:sz w:val="22"/>
          <w:szCs w:val="22"/>
        </w:rPr>
      </w:pPr>
      <w:r w:rsidRPr="004A6549">
        <w:rPr>
          <w:rFonts w:ascii="Arial" w:hAnsi="Arial" w:cs="Arial"/>
          <w:b/>
          <w:sz w:val="22"/>
          <w:szCs w:val="22"/>
        </w:rPr>
        <w:t>F.2</w:t>
      </w:r>
      <w:r w:rsidRPr="004A6549">
        <w:rPr>
          <w:rFonts w:ascii="Arial" w:hAnsi="Arial" w:cs="Arial"/>
          <w:b/>
          <w:sz w:val="22"/>
          <w:szCs w:val="22"/>
        </w:rPr>
        <w:tab/>
        <w:t>Door Furniture</w:t>
      </w:r>
    </w:p>
    <w:p w:rsidR="00875E4C" w:rsidRPr="004A6549" w:rsidRDefault="00875E4C" w:rsidP="00875E4C">
      <w:pPr>
        <w:tabs>
          <w:tab w:val="left" w:pos="1980"/>
        </w:tabs>
        <w:ind w:left="1260"/>
        <w:jc w:val="both"/>
        <w:rPr>
          <w:rFonts w:ascii="Arial" w:hAnsi="Arial" w:cs="Arial"/>
          <w:b/>
          <w:sz w:val="22"/>
          <w:szCs w:val="22"/>
        </w:rPr>
      </w:pPr>
      <w:r w:rsidRPr="004A6549">
        <w:rPr>
          <w:rFonts w:ascii="Arial" w:hAnsi="Arial" w:cs="Arial"/>
          <w:b/>
          <w:sz w:val="22"/>
          <w:szCs w:val="22"/>
        </w:rPr>
        <w:t>F.2.1</w:t>
      </w:r>
      <w:r w:rsidRPr="004A6549">
        <w:rPr>
          <w:rFonts w:ascii="Arial" w:hAnsi="Arial" w:cs="Arial"/>
          <w:b/>
          <w:sz w:val="22"/>
          <w:szCs w:val="22"/>
        </w:rPr>
        <w:tab/>
        <w:t>Generally</w:t>
      </w:r>
    </w:p>
    <w:p w:rsidR="00875E4C" w:rsidRPr="004A6549" w:rsidRDefault="00875E4C" w:rsidP="00875E4C">
      <w:pPr>
        <w:tabs>
          <w:tab w:val="left" w:pos="1980"/>
        </w:tabs>
        <w:ind w:left="1980" w:hanging="720"/>
        <w:jc w:val="both"/>
        <w:rPr>
          <w:rFonts w:ascii="Arial" w:hAnsi="Arial" w:cs="Arial"/>
          <w:sz w:val="22"/>
          <w:szCs w:val="22"/>
        </w:rPr>
      </w:pPr>
      <w:r w:rsidRPr="004A6549">
        <w:rPr>
          <w:rFonts w:ascii="Arial" w:hAnsi="Arial" w:cs="Arial"/>
          <w:b/>
          <w:sz w:val="22"/>
          <w:szCs w:val="22"/>
        </w:rPr>
        <w:tab/>
      </w:r>
      <w:r w:rsidRPr="004A6549">
        <w:rPr>
          <w:rFonts w:ascii="Arial" w:hAnsi="Arial" w:cs="Arial"/>
          <w:sz w:val="22"/>
          <w:szCs w:val="22"/>
        </w:rPr>
        <w:t>All door furniture is to be from the Lockwood 590 series in satin chrome finish and keyed to the Council’s Master System and in accord with the following requirements: Council’s supplier for “Master System” is Southern Lock and Safe, Bunbury 9721 8200.</w:t>
      </w:r>
    </w:p>
    <w:p w:rsidR="00875E4C" w:rsidRPr="004A6549" w:rsidRDefault="00875E4C" w:rsidP="00875E4C">
      <w:pPr>
        <w:ind w:left="1980" w:hanging="720"/>
        <w:jc w:val="both"/>
        <w:rPr>
          <w:rFonts w:ascii="Arial" w:hAnsi="Arial" w:cs="Arial"/>
          <w:sz w:val="22"/>
          <w:szCs w:val="22"/>
        </w:rPr>
      </w:pPr>
      <w:r w:rsidRPr="004A6549">
        <w:rPr>
          <w:rFonts w:ascii="Arial" w:hAnsi="Arial" w:cs="Arial"/>
          <w:b/>
          <w:sz w:val="22"/>
          <w:szCs w:val="22"/>
        </w:rPr>
        <w:t>F.2.2</w:t>
      </w:r>
      <w:r w:rsidRPr="004A6549">
        <w:rPr>
          <w:rFonts w:ascii="Arial" w:hAnsi="Arial" w:cs="Arial"/>
          <w:b/>
          <w:sz w:val="22"/>
          <w:szCs w:val="22"/>
        </w:rPr>
        <w:tab/>
        <w:t xml:space="preserve">Personnel Access Door </w:t>
      </w:r>
    </w:p>
    <w:p w:rsidR="00875E4C" w:rsidRPr="004A6549" w:rsidRDefault="00875E4C" w:rsidP="00875E4C">
      <w:pPr>
        <w:ind w:left="1980"/>
        <w:jc w:val="both"/>
        <w:rPr>
          <w:rFonts w:ascii="Arial" w:hAnsi="Arial" w:cs="Arial"/>
          <w:sz w:val="22"/>
          <w:szCs w:val="22"/>
        </w:rPr>
      </w:pPr>
      <w:r w:rsidRPr="004A6549">
        <w:rPr>
          <w:rFonts w:ascii="Arial" w:hAnsi="Arial" w:cs="Arial"/>
          <w:sz w:val="22"/>
          <w:szCs w:val="22"/>
        </w:rPr>
        <w:t>Entry dead lock 590 - 101 Series to open without the use of a key from inside.</w:t>
      </w:r>
    </w:p>
    <w:p w:rsidR="00875E4C" w:rsidRPr="004A6549" w:rsidRDefault="00875E4C" w:rsidP="00875E4C">
      <w:pPr>
        <w:ind w:left="1980" w:hanging="720"/>
        <w:jc w:val="both"/>
        <w:rPr>
          <w:rFonts w:ascii="Arial" w:hAnsi="Arial" w:cs="Arial"/>
          <w:sz w:val="22"/>
          <w:szCs w:val="22"/>
        </w:rPr>
      </w:pPr>
      <w:r w:rsidRPr="004A6549">
        <w:rPr>
          <w:rFonts w:ascii="Arial" w:hAnsi="Arial" w:cs="Arial"/>
          <w:b/>
          <w:sz w:val="22"/>
          <w:szCs w:val="22"/>
        </w:rPr>
        <w:t>F.2.3</w:t>
      </w:r>
      <w:r w:rsidRPr="004A6549">
        <w:rPr>
          <w:rFonts w:ascii="Arial" w:hAnsi="Arial" w:cs="Arial"/>
          <w:b/>
          <w:sz w:val="22"/>
          <w:szCs w:val="22"/>
        </w:rPr>
        <w:tab/>
        <w:t>Water Closet Doors</w:t>
      </w:r>
    </w:p>
    <w:p w:rsidR="00875E4C" w:rsidRPr="004A6549" w:rsidRDefault="00875E4C" w:rsidP="00875E4C">
      <w:pPr>
        <w:ind w:left="1980"/>
        <w:jc w:val="both"/>
        <w:rPr>
          <w:rFonts w:ascii="Arial" w:hAnsi="Arial" w:cs="Arial"/>
          <w:b/>
          <w:sz w:val="22"/>
          <w:szCs w:val="22"/>
        </w:rPr>
      </w:pPr>
      <w:r w:rsidRPr="004A6549">
        <w:rPr>
          <w:rFonts w:ascii="Arial" w:hAnsi="Arial" w:cs="Arial"/>
          <w:b/>
          <w:sz w:val="22"/>
          <w:szCs w:val="22"/>
        </w:rPr>
        <w:t>Doors D 5 &amp; 7</w:t>
      </w:r>
    </w:p>
    <w:p w:rsidR="00875E4C" w:rsidRPr="004A6549" w:rsidRDefault="00875E4C" w:rsidP="00875E4C">
      <w:pPr>
        <w:ind w:left="1980"/>
        <w:jc w:val="both"/>
        <w:rPr>
          <w:rFonts w:ascii="Arial" w:hAnsi="Arial" w:cs="Arial"/>
          <w:sz w:val="22"/>
          <w:szCs w:val="22"/>
        </w:rPr>
      </w:pPr>
      <w:r w:rsidRPr="004A6549">
        <w:rPr>
          <w:rFonts w:ascii="Arial" w:hAnsi="Arial" w:cs="Arial"/>
          <w:sz w:val="22"/>
          <w:szCs w:val="22"/>
        </w:rPr>
        <w:t xml:space="preserve">590 – 105 Privacy latch. In addition to Lockwood or similar indicator latch. </w:t>
      </w:r>
    </w:p>
    <w:p w:rsidR="00875E4C" w:rsidRPr="004A6549" w:rsidRDefault="00875E4C" w:rsidP="00875E4C">
      <w:pPr>
        <w:ind w:left="1980"/>
        <w:jc w:val="both"/>
        <w:rPr>
          <w:rFonts w:ascii="Arial" w:hAnsi="Arial" w:cs="Arial"/>
          <w:b/>
          <w:sz w:val="22"/>
          <w:szCs w:val="22"/>
        </w:rPr>
      </w:pPr>
      <w:r w:rsidRPr="004A6549">
        <w:rPr>
          <w:rFonts w:ascii="Arial" w:hAnsi="Arial" w:cs="Arial"/>
          <w:b/>
          <w:sz w:val="22"/>
          <w:szCs w:val="22"/>
        </w:rPr>
        <w:t>Doors D1, 2, 3, &amp; 4</w:t>
      </w:r>
    </w:p>
    <w:p w:rsidR="00875E4C" w:rsidRPr="004A6549" w:rsidRDefault="00875E4C" w:rsidP="00875E4C">
      <w:pPr>
        <w:ind w:left="1980"/>
        <w:jc w:val="both"/>
        <w:rPr>
          <w:rFonts w:ascii="Arial" w:hAnsi="Arial" w:cs="Arial"/>
          <w:sz w:val="22"/>
          <w:szCs w:val="22"/>
        </w:rPr>
      </w:pPr>
      <w:r w:rsidRPr="004A6549">
        <w:rPr>
          <w:rFonts w:ascii="Arial" w:hAnsi="Arial" w:cs="Arial"/>
          <w:sz w:val="22"/>
          <w:szCs w:val="22"/>
        </w:rPr>
        <w:t>590 – 105 Passage set.</w:t>
      </w:r>
    </w:p>
    <w:p w:rsidR="00875E4C" w:rsidRPr="004A6549" w:rsidRDefault="00875E4C" w:rsidP="00875E4C">
      <w:pPr>
        <w:ind w:left="1980"/>
        <w:jc w:val="both"/>
        <w:rPr>
          <w:rFonts w:ascii="Arial" w:hAnsi="Arial" w:cs="Arial"/>
          <w:b/>
          <w:sz w:val="22"/>
          <w:szCs w:val="22"/>
        </w:rPr>
      </w:pPr>
      <w:r w:rsidRPr="004A6549">
        <w:rPr>
          <w:rFonts w:ascii="Arial" w:hAnsi="Arial" w:cs="Arial"/>
          <w:b/>
          <w:sz w:val="22"/>
          <w:szCs w:val="22"/>
        </w:rPr>
        <w:t>Door D6</w:t>
      </w:r>
    </w:p>
    <w:p w:rsidR="00875E4C" w:rsidRPr="004A6549" w:rsidRDefault="00875E4C" w:rsidP="00875E4C">
      <w:pPr>
        <w:ind w:left="1980"/>
        <w:jc w:val="both"/>
        <w:rPr>
          <w:rFonts w:ascii="Arial" w:hAnsi="Arial" w:cs="Arial"/>
          <w:sz w:val="22"/>
          <w:szCs w:val="22"/>
        </w:rPr>
      </w:pPr>
      <w:r w:rsidRPr="004A6549">
        <w:rPr>
          <w:rFonts w:ascii="Arial" w:hAnsi="Arial" w:cs="Arial"/>
          <w:sz w:val="22"/>
          <w:szCs w:val="22"/>
        </w:rPr>
        <w:t>Dummy handle set.</w:t>
      </w:r>
    </w:p>
    <w:p w:rsidR="00875E4C" w:rsidRPr="004A6549" w:rsidRDefault="00875E4C" w:rsidP="00875E4C">
      <w:pPr>
        <w:ind w:left="1980" w:hanging="720"/>
        <w:jc w:val="both"/>
        <w:rPr>
          <w:rFonts w:ascii="Arial" w:hAnsi="Arial" w:cs="Arial"/>
          <w:b/>
          <w:sz w:val="22"/>
          <w:szCs w:val="22"/>
        </w:rPr>
      </w:pPr>
      <w:r w:rsidRPr="004A6549">
        <w:rPr>
          <w:rFonts w:ascii="Arial" w:hAnsi="Arial" w:cs="Arial"/>
          <w:b/>
          <w:sz w:val="22"/>
          <w:szCs w:val="22"/>
        </w:rPr>
        <w:t>F.2.4</w:t>
      </w:r>
      <w:r w:rsidRPr="004A6549">
        <w:rPr>
          <w:rFonts w:ascii="Arial" w:hAnsi="Arial" w:cs="Arial"/>
          <w:b/>
          <w:sz w:val="22"/>
          <w:szCs w:val="22"/>
        </w:rPr>
        <w:tab/>
        <w:t>Keys</w:t>
      </w:r>
    </w:p>
    <w:p w:rsidR="00875E4C" w:rsidRPr="004A6549" w:rsidRDefault="00875E4C" w:rsidP="00875E4C">
      <w:pPr>
        <w:ind w:left="1980" w:hanging="720"/>
        <w:jc w:val="both"/>
        <w:rPr>
          <w:rFonts w:ascii="Arial" w:hAnsi="Arial" w:cs="Arial"/>
          <w:sz w:val="22"/>
          <w:szCs w:val="22"/>
        </w:rPr>
      </w:pPr>
      <w:r w:rsidRPr="004A6549">
        <w:rPr>
          <w:rFonts w:ascii="Arial" w:hAnsi="Arial" w:cs="Arial"/>
          <w:b/>
          <w:sz w:val="22"/>
          <w:szCs w:val="22"/>
        </w:rPr>
        <w:tab/>
        <w:t>Contractor to s</w:t>
      </w:r>
      <w:r w:rsidRPr="004A6549">
        <w:rPr>
          <w:rFonts w:ascii="Arial" w:hAnsi="Arial" w:cs="Arial"/>
          <w:sz w:val="22"/>
          <w:szCs w:val="22"/>
        </w:rPr>
        <w:t>upply four in number keys on hand over.  All keyed alike in AB series.</w:t>
      </w:r>
    </w:p>
    <w:p w:rsidR="00875E4C" w:rsidRPr="004A6549" w:rsidRDefault="00875E4C" w:rsidP="00875E4C">
      <w:pPr>
        <w:ind w:left="1980" w:hanging="720"/>
        <w:jc w:val="both"/>
        <w:rPr>
          <w:rFonts w:ascii="Arial" w:hAnsi="Arial" w:cs="Arial"/>
          <w:sz w:val="22"/>
          <w:szCs w:val="22"/>
        </w:rPr>
      </w:pPr>
      <w:r w:rsidRPr="004A6549">
        <w:rPr>
          <w:rFonts w:ascii="Arial" w:hAnsi="Arial" w:cs="Arial"/>
          <w:b/>
          <w:sz w:val="22"/>
          <w:szCs w:val="22"/>
        </w:rPr>
        <w:t>F.2.5</w:t>
      </w:r>
      <w:r w:rsidRPr="004A6549">
        <w:rPr>
          <w:rFonts w:ascii="Arial" w:hAnsi="Arial" w:cs="Arial"/>
          <w:b/>
          <w:sz w:val="22"/>
          <w:szCs w:val="22"/>
        </w:rPr>
        <w:tab/>
        <w:t>Door Buffers</w:t>
      </w:r>
    </w:p>
    <w:p w:rsidR="00875E4C" w:rsidRPr="004A6549" w:rsidRDefault="00875E4C" w:rsidP="00875E4C">
      <w:pPr>
        <w:ind w:left="1980"/>
        <w:jc w:val="both"/>
        <w:rPr>
          <w:rFonts w:ascii="Arial" w:hAnsi="Arial" w:cs="Arial"/>
          <w:sz w:val="22"/>
          <w:szCs w:val="22"/>
        </w:rPr>
      </w:pPr>
      <w:r w:rsidRPr="004A6549">
        <w:rPr>
          <w:rFonts w:ascii="Arial" w:hAnsi="Arial" w:cs="Arial"/>
          <w:sz w:val="22"/>
          <w:szCs w:val="22"/>
        </w:rPr>
        <w:t>Supply and install adequate door buffers to all abovementioned doors.</w:t>
      </w:r>
    </w:p>
    <w:p w:rsidR="00875E4C" w:rsidRPr="004A6549" w:rsidRDefault="00875E4C" w:rsidP="00875E4C">
      <w:pPr>
        <w:tabs>
          <w:tab w:val="left" w:pos="1980"/>
        </w:tabs>
        <w:ind w:left="1260"/>
        <w:jc w:val="both"/>
        <w:rPr>
          <w:rFonts w:ascii="Arial" w:hAnsi="Arial" w:cs="Arial"/>
          <w:sz w:val="22"/>
          <w:szCs w:val="22"/>
        </w:rPr>
      </w:pPr>
      <w:r w:rsidRPr="004A6549">
        <w:rPr>
          <w:rFonts w:ascii="Arial" w:hAnsi="Arial" w:cs="Arial"/>
          <w:b/>
          <w:sz w:val="22"/>
          <w:szCs w:val="22"/>
        </w:rPr>
        <w:lastRenderedPageBreak/>
        <w:t>F.2.6</w:t>
      </w:r>
      <w:r w:rsidRPr="004A6549">
        <w:rPr>
          <w:rFonts w:ascii="Arial" w:hAnsi="Arial" w:cs="Arial"/>
          <w:b/>
          <w:sz w:val="22"/>
          <w:szCs w:val="22"/>
        </w:rPr>
        <w:tab/>
        <w:t>Grab Rails</w:t>
      </w:r>
    </w:p>
    <w:p w:rsidR="00875E4C" w:rsidRPr="004A6549" w:rsidRDefault="00875E4C" w:rsidP="00875E4C">
      <w:pPr>
        <w:ind w:left="1980"/>
        <w:jc w:val="both"/>
        <w:rPr>
          <w:rFonts w:ascii="Arial" w:hAnsi="Arial" w:cs="Arial"/>
          <w:sz w:val="22"/>
          <w:szCs w:val="22"/>
        </w:rPr>
      </w:pPr>
      <w:r w:rsidRPr="004A6549">
        <w:rPr>
          <w:rFonts w:ascii="Arial" w:hAnsi="Arial" w:cs="Arial"/>
          <w:sz w:val="22"/>
          <w:szCs w:val="22"/>
        </w:rPr>
        <w:t>Supply and install stainless steel grab rails in accord with AS1428.1-2001 to water closet area.</w:t>
      </w:r>
      <w:r w:rsidR="004A6549">
        <w:rPr>
          <w:rFonts w:ascii="Arial" w:hAnsi="Arial" w:cs="Arial"/>
          <w:sz w:val="22"/>
          <w:szCs w:val="22"/>
        </w:rPr>
        <w:t xml:space="preserve"> </w:t>
      </w:r>
      <w:r w:rsidR="004A6549" w:rsidRPr="004A6549">
        <w:rPr>
          <w:rFonts w:ascii="Arial" w:hAnsi="Arial" w:cs="Arial"/>
          <w:sz w:val="22"/>
          <w:szCs w:val="22"/>
        </w:rPr>
        <w:t>For greater details, s</w:t>
      </w:r>
      <w:r w:rsidRPr="004A6549">
        <w:rPr>
          <w:rFonts w:ascii="Arial" w:hAnsi="Arial" w:cs="Arial"/>
          <w:sz w:val="22"/>
          <w:szCs w:val="22"/>
        </w:rPr>
        <w:t>ee Australian Standard 1428 – Design for Access &amp; Mobility.</w:t>
      </w:r>
    </w:p>
    <w:p w:rsidR="00875E4C" w:rsidRPr="004A6549" w:rsidRDefault="00875E4C" w:rsidP="00875E4C">
      <w:pPr>
        <w:ind w:left="1980" w:hanging="720"/>
        <w:jc w:val="both"/>
        <w:rPr>
          <w:rFonts w:ascii="Arial" w:hAnsi="Arial" w:cs="Arial"/>
          <w:sz w:val="22"/>
          <w:szCs w:val="22"/>
        </w:rPr>
      </w:pPr>
      <w:r w:rsidRPr="004A6549">
        <w:rPr>
          <w:rFonts w:ascii="Arial" w:hAnsi="Arial" w:cs="Arial"/>
          <w:b/>
          <w:sz w:val="22"/>
          <w:szCs w:val="22"/>
        </w:rPr>
        <w:t>F.2.7</w:t>
      </w:r>
      <w:r w:rsidRPr="004A6549">
        <w:rPr>
          <w:rFonts w:ascii="Arial" w:hAnsi="Arial" w:cs="Arial"/>
          <w:b/>
          <w:sz w:val="22"/>
          <w:szCs w:val="22"/>
        </w:rPr>
        <w:tab/>
        <w:t>Toilet Paper Dispensers</w:t>
      </w:r>
    </w:p>
    <w:p w:rsidR="00875E4C" w:rsidRPr="004A6549" w:rsidRDefault="00875E4C" w:rsidP="00875E4C">
      <w:pPr>
        <w:ind w:left="1980"/>
        <w:jc w:val="both"/>
        <w:rPr>
          <w:rFonts w:ascii="Arial" w:hAnsi="Arial" w:cs="Arial"/>
          <w:sz w:val="22"/>
          <w:szCs w:val="22"/>
        </w:rPr>
      </w:pPr>
      <w:r w:rsidRPr="004A6549">
        <w:rPr>
          <w:rFonts w:ascii="Arial" w:hAnsi="Arial" w:cs="Arial"/>
          <w:sz w:val="22"/>
          <w:szCs w:val="22"/>
        </w:rPr>
        <w:t>Toilet paper dispensers to be located within the zone shown in Figure 21 of AS1428.1 and be of a type which dispenses single sheet paper or be self</w:t>
      </w:r>
      <w:r w:rsidR="00354AA4">
        <w:rPr>
          <w:rFonts w:ascii="Arial" w:hAnsi="Arial" w:cs="Arial"/>
          <w:sz w:val="22"/>
          <w:szCs w:val="22"/>
        </w:rPr>
        <w:t>-</w:t>
      </w:r>
      <w:r w:rsidRPr="004A6549">
        <w:rPr>
          <w:rFonts w:ascii="Arial" w:hAnsi="Arial" w:cs="Arial"/>
          <w:sz w:val="22"/>
          <w:szCs w:val="22"/>
        </w:rPr>
        <w:t xml:space="preserve">locking. </w:t>
      </w:r>
      <w:r w:rsidR="004A6549" w:rsidRPr="004A6549">
        <w:rPr>
          <w:rFonts w:ascii="Arial" w:hAnsi="Arial" w:cs="Arial"/>
          <w:sz w:val="22"/>
          <w:szCs w:val="22"/>
        </w:rPr>
        <w:t>For greater details, see Australian Standard 1428 – Design for Access &amp; Mobility</w:t>
      </w:r>
      <w:r w:rsidRPr="004A6549">
        <w:rPr>
          <w:rFonts w:ascii="Arial" w:hAnsi="Arial" w:cs="Arial"/>
          <w:sz w:val="22"/>
          <w:szCs w:val="22"/>
        </w:rPr>
        <w:t xml:space="preserve"> </w:t>
      </w:r>
    </w:p>
    <w:p w:rsidR="00875E4C" w:rsidRPr="004A6549" w:rsidRDefault="00875E4C" w:rsidP="00875E4C">
      <w:pPr>
        <w:ind w:left="1980" w:hanging="720"/>
        <w:jc w:val="both"/>
        <w:rPr>
          <w:rFonts w:ascii="Arial" w:hAnsi="Arial" w:cs="Arial"/>
          <w:sz w:val="22"/>
          <w:szCs w:val="22"/>
        </w:rPr>
      </w:pPr>
      <w:r w:rsidRPr="004A6549">
        <w:rPr>
          <w:rFonts w:ascii="Arial" w:hAnsi="Arial" w:cs="Arial"/>
          <w:b/>
          <w:sz w:val="22"/>
          <w:szCs w:val="22"/>
        </w:rPr>
        <w:t>F.2.8</w:t>
      </w:r>
      <w:r w:rsidRPr="004A6549">
        <w:rPr>
          <w:rFonts w:ascii="Arial" w:hAnsi="Arial" w:cs="Arial"/>
          <w:b/>
          <w:sz w:val="22"/>
          <w:szCs w:val="22"/>
        </w:rPr>
        <w:tab/>
        <w:t>Paper Towel Dispenser</w:t>
      </w:r>
    </w:p>
    <w:p w:rsidR="00875E4C" w:rsidRPr="004A6549" w:rsidRDefault="00875E4C" w:rsidP="00875E4C">
      <w:pPr>
        <w:ind w:left="1980"/>
        <w:jc w:val="both"/>
        <w:rPr>
          <w:rFonts w:ascii="Arial" w:hAnsi="Arial" w:cs="Arial"/>
          <w:sz w:val="22"/>
          <w:szCs w:val="22"/>
        </w:rPr>
      </w:pPr>
      <w:r w:rsidRPr="004A6549">
        <w:rPr>
          <w:rFonts w:ascii="Arial" w:hAnsi="Arial" w:cs="Arial"/>
          <w:sz w:val="22"/>
          <w:szCs w:val="22"/>
        </w:rPr>
        <w:t>Supply and install a paper towel dispenser a minimum 900mm but not more than 1100mm above finished floor level in water closet areas.</w:t>
      </w:r>
    </w:p>
    <w:p w:rsidR="00875E4C" w:rsidRPr="004A6549" w:rsidRDefault="00875E4C" w:rsidP="00875E4C">
      <w:pPr>
        <w:ind w:left="1980"/>
        <w:jc w:val="both"/>
        <w:rPr>
          <w:rFonts w:ascii="Arial" w:hAnsi="Arial" w:cs="Arial"/>
          <w:sz w:val="22"/>
          <w:szCs w:val="22"/>
        </w:rPr>
      </w:pPr>
    </w:p>
    <w:p w:rsidR="00875E4C" w:rsidRPr="004A6549" w:rsidRDefault="00875E4C" w:rsidP="00875E4C">
      <w:pPr>
        <w:ind w:left="540" w:hanging="540"/>
        <w:jc w:val="both"/>
        <w:rPr>
          <w:rFonts w:ascii="Arial" w:hAnsi="Arial" w:cs="Arial"/>
          <w:b/>
          <w:sz w:val="22"/>
          <w:szCs w:val="22"/>
          <w:u w:val="single"/>
        </w:rPr>
      </w:pPr>
      <w:r w:rsidRPr="004A6549">
        <w:rPr>
          <w:rFonts w:ascii="Arial" w:hAnsi="Arial" w:cs="Arial"/>
          <w:b/>
          <w:sz w:val="22"/>
          <w:szCs w:val="22"/>
        </w:rPr>
        <w:t>G.</w:t>
      </w:r>
      <w:r w:rsidRPr="004A6549">
        <w:rPr>
          <w:rFonts w:ascii="Arial" w:hAnsi="Arial" w:cs="Arial"/>
          <w:b/>
          <w:sz w:val="22"/>
          <w:szCs w:val="22"/>
        </w:rPr>
        <w:tab/>
      </w:r>
      <w:r w:rsidRPr="004A6549">
        <w:rPr>
          <w:rFonts w:ascii="Arial" w:hAnsi="Arial" w:cs="Arial"/>
          <w:b/>
          <w:sz w:val="22"/>
          <w:szCs w:val="22"/>
          <w:u w:val="single"/>
        </w:rPr>
        <w:t>JOINERY</w:t>
      </w:r>
    </w:p>
    <w:p w:rsidR="00875E4C" w:rsidRPr="004A6549" w:rsidRDefault="00875E4C" w:rsidP="00875E4C">
      <w:pPr>
        <w:ind w:left="1260" w:hanging="720"/>
        <w:jc w:val="both"/>
        <w:rPr>
          <w:rFonts w:ascii="Arial" w:hAnsi="Arial" w:cs="Arial"/>
          <w:b/>
          <w:sz w:val="22"/>
          <w:szCs w:val="22"/>
        </w:rPr>
      </w:pPr>
      <w:r w:rsidRPr="004A6549">
        <w:rPr>
          <w:rFonts w:ascii="Arial" w:hAnsi="Arial" w:cs="Arial"/>
          <w:b/>
          <w:sz w:val="22"/>
          <w:szCs w:val="22"/>
        </w:rPr>
        <w:t>G.1</w:t>
      </w:r>
      <w:r w:rsidRPr="004A6549">
        <w:rPr>
          <w:rFonts w:ascii="Arial" w:hAnsi="Arial" w:cs="Arial"/>
          <w:b/>
          <w:sz w:val="22"/>
          <w:szCs w:val="22"/>
        </w:rPr>
        <w:tab/>
        <w:t>Generally</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All joinery shall be run from good quality materials and shall be framed up in accordance with best trade practice.</w:t>
      </w:r>
    </w:p>
    <w:p w:rsidR="00875E4C" w:rsidRPr="004A6549" w:rsidRDefault="00875E4C" w:rsidP="00875E4C">
      <w:pPr>
        <w:ind w:left="1260" w:hanging="720"/>
        <w:jc w:val="both"/>
        <w:rPr>
          <w:rFonts w:ascii="Arial" w:hAnsi="Arial" w:cs="Arial"/>
          <w:sz w:val="22"/>
          <w:szCs w:val="22"/>
        </w:rPr>
      </w:pPr>
      <w:r w:rsidRPr="004A6549">
        <w:rPr>
          <w:rFonts w:ascii="Arial" w:hAnsi="Arial" w:cs="Arial"/>
          <w:b/>
          <w:sz w:val="22"/>
          <w:szCs w:val="22"/>
        </w:rPr>
        <w:t>G.2</w:t>
      </w:r>
      <w:r w:rsidRPr="004A6549">
        <w:rPr>
          <w:rFonts w:ascii="Arial" w:hAnsi="Arial" w:cs="Arial"/>
          <w:b/>
          <w:sz w:val="22"/>
          <w:szCs w:val="22"/>
        </w:rPr>
        <w:tab/>
        <w:t>Door Frames</w:t>
      </w:r>
    </w:p>
    <w:p w:rsidR="00875E4C" w:rsidRPr="004A6549" w:rsidRDefault="00875E4C" w:rsidP="00875E4C">
      <w:pPr>
        <w:ind w:left="1260"/>
        <w:jc w:val="both"/>
        <w:rPr>
          <w:rFonts w:ascii="Arial" w:hAnsi="Arial" w:cs="Arial"/>
          <w:b/>
          <w:sz w:val="22"/>
          <w:szCs w:val="22"/>
        </w:rPr>
      </w:pPr>
      <w:r w:rsidRPr="004A6549">
        <w:rPr>
          <w:rFonts w:ascii="Arial" w:hAnsi="Arial" w:cs="Arial"/>
          <w:b/>
          <w:sz w:val="22"/>
          <w:szCs w:val="22"/>
        </w:rPr>
        <w:t>G.2.1</w:t>
      </w:r>
      <w:r w:rsidRPr="004A6549">
        <w:rPr>
          <w:rFonts w:ascii="Arial" w:hAnsi="Arial" w:cs="Arial"/>
          <w:b/>
          <w:sz w:val="22"/>
          <w:szCs w:val="22"/>
        </w:rPr>
        <w:tab/>
        <w:t>Personnel Access Door</w:t>
      </w:r>
    </w:p>
    <w:p w:rsidR="00875E4C" w:rsidRPr="004A6549" w:rsidRDefault="00875E4C" w:rsidP="00875E4C">
      <w:pPr>
        <w:ind w:left="2160"/>
        <w:jc w:val="both"/>
        <w:rPr>
          <w:rFonts w:ascii="Arial" w:hAnsi="Arial" w:cs="Arial"/>
          <w:sz w:val="22"/>
          <w:szCs w:val="22"/>
        </w:rPr>
      </w:pPr>
      <w:r w:rsidRPr="004A6549">
        <w:rPr>
          <w:rFonts w:ascii="Arial" w:hAnsi="Arial" w:cs="Arial"/>
          <w:sz w:val="22"/>
          <w:szCs w:val="22"/>
        </w:rPr>
        <w:t>Powder coated aluminium to accept aluminium door.  Threshold is not required to ensure access for wheelchairs.</w:t>
      </w:r>
    </w:p>
    <w:p w:rsidR="00875E4C" w:rsidRPr="004A6549" w:rsidRDefault="00875E4C" w:rsidP="00875E4C">
      <w:pPr>
        <w:ind w:left="1260"/>
        <w:jc w:val="both"/>
        <w:rPr>
          <w:rFonts w:ascii="Arial" w:hAnsi="Arial" w:cs="Arial"/>
          <w:b/>
          <w:sz w:val="22"/>
          <w:szCs w:val="22"/>
        </w:rPr>
      </w:pPr>
      <w:r w:rsidRPr="004A6549">
        <w:rPr>
          <w:rFonts w:ascii="Arial" w:hAnsi="Arial" w:cs="Arial"/>
          <w:b/>
          <w:sz w:val="22"/>
          <w:szCs w:val="22"/>
        </w:rPr>
        <w:t>G.2.2</w:t>
      </w:r>
      <w:r w:rsidRPr="004A6549">
        <w:rPr>
          <w:rFonts w:ascii="Arial" w:hAnsi="Arial" w:cs="Arial"/>
          <w:b/>
          <w:sz w:val="22"/>
          <w:szCs w:val="22"/>
        </w:rPr>
        <w:tab/>
        <w:t>Door Frames D1, 2, 3, 4, 5, 6 &amp; 7</w:t>
      </w:r>
    </w:p>
    <w:p w:rsidR="00875E4C" w:rsidRPr="004A6549" w:rsidRDefault="00875E4C" w:rsidP="00875E4C">
      <w:pPr>
        <w:ind w:left="2160"/>
        <w:jc w:val="both"/>
        <w:rPr>
          <w:rFonts w:ascii="Arial" w:hAnsi="Arial" w:cs="Arial"/>
          <w:sz w:val="22"/>
          <w:szCs w:val="22"/>
        </w:rPr>
      </w:pPr>
      <w:r w:rsidRPr="004A6549">
        <w:rPr>
          <w:rFonts w:ascii="Arial" w:hAnsi="Arial" w:cs="Arial"/>
          <w:sz w:val="22"/>
          <w:szCs w:val="22"/>
        </w:rPr>
        <w:t>Steel frame to suit the finish of adjacent wall frame.</w:t>
      </w:r>
    </w:p>
    <w:p w:rsidR="004A6549" w:rsidRPr="004A6549" w:rsidRDefault="004A6549" w:rsidP="004A6549">
      <w:pPr>
        <w:ind w:left="1260" w:hanging="720"/>
        <w:jc w:val="both"/>
        <w:rPr>
          <w:rFonts w:ascii="Arial" w:hAnsi="Arial" w:cs="Arial"/>
          <w:sz w:val="22"/>
          <w:szCs w:val="22"/>
        </w:rPr>
      </w:pPr>
      <w:r w:rsidRPr="004A6549">
        <w:rPr>
          <w:rFonts w:ascii="Arial" w:hAnsi="Arial" w:cs="Arial"/>
          <w:b/>
          <w:sz w:val="22"/>
          <w:szCs w:val="22"/>
        </w:rPr>
        <w:t>G.</w:t>
      </w:r>
      <w:r>
        <w:rPr>
          <w:rFonts w:ascii="Arial" w:hAnsi="Arial" w:cs="Arial"/>
          <w:b/>
          <w:sz w:val="22"/>
          <w:szCs w:val="22"/>
        </w:rPr>
        <w:t>3</w:t>
      </w:r>
      <w:r w:rsidRPr="004A6549">
        <w:rPr>
          <w:rFonts w:ascii="Arial" w:hAnsi="Arial" w:cs="Arial"/>
          <w:b/>
          <w:sz w:val="22"/>
          <w:szCs w:val="22"/>
        </w:rPr>
        <w:tab/>
        <w:t>D</w:t>
      </w:r>
      <w:r>
        <w:rPr>
          <w:rFonts w:ascii="Arial" w:hAnsi="Arial" w:cs="Arial"/>
          <w:b/>
          <w:sz w:val="22"/>
          <w:szCs w:val="22"/>
        </w:rPr>
        <w:t>eleted Item.</w:t>
      </w:r>
    </w:p>
    <w:p w:rsidR="00875E4C" w:rsidRPr="004A6549" w:rsidRDefault="00875E4C" w:rsidP="00875E4C">
      <w:pPr>
        <w:ind w:left="1260" w:hanging="720"/>
        <w:jc w:val="both"/>
        <w:rPr>
          <w:rFonts w:ascii="Arial" w:hAnsi="Arial" w:cs="Arial"/>
          <w:sz w:val="22"/>
          <w:szCs w:val="22"/>
        </w:rPr>
      </w:pPr>
      <w:r w:rsidRPr="004A6549">
        <w:rPr>
          <w:rFonts w:ascii="Arial" w:hAnsi="Arial" w:cs="Arial"/>
          <w:b/>
          <w:sz w:val="22"/>
          <w:szCs w:val="22"/>
        </w:rPr>
        <w:t>G.4</w:t>
      </w:r>
      <w:r w:rsidRPr="004A6549">
        <w:rPr>
          <w:rFonts w:ascii="Arial" w:hAnsi="Arial" w:cs="Arial"/>
          <w:b/>
          <w:sz w:val="22"/>
          <w:szCs w:val="22"/>
        </w:rPr>
        <w:tab/>
        <w:t>Doors</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Are to be framed and manufactured of good quality materials.  Doors are to be of width, height and type as per the following schedule:-</w:t>
      </w:r>
    </w:p>
    <w:p w:rsidR="00875E4C" w:rsidRPr="004A6549" w:rsidRDefault="00875E4C" w:rsidP="00875E4C">
      <w:pPr>
        <w:ind w:left="1260"/>
        <w:jc w:val="both"/>
        <w:rPr>
          <w:rFonts w:ascii="Arial" w:hAnsi="Arial" w:cs="Arial"/>
          <w:b/>
          <w:sz w:val="22"/>
          <w:szCs w:val="22"/>
        </w:rPr>
      </w:pPr>
      <w:r w:rsidRPr="004A6549">
        <w:rPr>
          <w:rFonts w:ascii="Arial" w:hAnsi="Arial" w:cs="Arial"/>
          <w:b/>
          <w:sz w:val="22"/>
          <w:szCs w:val="22"/>
        </w:rPr>
        <w:t>G.4.1</w:t>
      </w:r>
      <w:r w:rsidRPr="004A6549">
        <w:rPr>
          <w:rFonts w:ascii="Arial" w:hAnsi="Arial" w:cs="Arial"/>
          <w:b/>
          <w:sz w:val="22"/>
          <w:szCs w:val="22"/>
        </w:rPr>
        <w:tab/>
        <w:t>Personnel Access Door</w:t>
      </w:r>
    </w:p>
    <w:p w:rsidR="00875E4C" w:rsidRPr="004A6549" w:rsidRDefault="00875E4C" w:rsidP="00875E4C">
      <w:pPr>
        <w:ind w:left="2160"/>
        <w:jc w:val="both"/>
        <w:rPr>
          <w:rFonts w:ascii="Arial" w:hAnsi="Arial" w:cs="Arial"/>
          <w:sz w:val="22"/>
          <w:szCs w:val="22"/>
        </w:rPr>
      </w:pPr>
      <w:r w:rsidRPr="004A6549">
        <w:rPr>
          <w:rFonts w:ascii="Arial" w:hAnsi="Arial" w:cs="Arial"/>
          <w:sz w:val="22"/>
          <w:szCs w:val="22"/>
        </w:rPr>
        <w:t>Stiles shall be a minimum of 60 x 40 x 2mm aluminium. “Check door furniture will fit”.</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ab/>
      </w:r>
      <w:r w:rsidRPr="004A6549">
        <w:rPr>
          <w:rFonts w:ascii="Arial" w:hAnsi="Arial" w:cs="Arial"/>
          <w:sz w:val="22"/>
          <w:szCs w:val="22"/>
        </w:rPr>
        <w:tab/>
        <w:t>Head, transom and bottom rails shall be a minimum of 120 x 40 x 2mm.</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ab/>
      </w:r>
      <w:r w:rsidRPr="004A6549">
        <w:rPr>
          <w:rFonts w:ascii="Arial" w:hAnsi="Arial" w:cs="Arial"/>
          <w:sz w:val="22"/>
          <w:szCs w:val="22"/>
        </w:rPr>
        <w:tab/>
        <w:t>Transom to be placed at approximately 900mm from the bottom.</w:t>
      </w:r>
    </w:p>
    <w:p w:rsidR="00875E4C" w:rsidRPr="004A6549" w:rsidRDefault="00875E4C" w:rsidP="00875E4C">
      <w:pPr>
        <w:ind w:left="2160"/>
        <w:jc w:val="both"/>
        <w:rPr>
          <w:rFonts w:ascii="Arial" w:hAnsi="Arial" w:cs="Arial"/>
          <w:sz w:val="22"/>
          <w:szCs w:val="22"/>
        </w:rPr>
      </w:pPr>
      <w:r w:rsidRPr="004A6549">
        <w:rPr>
          <w:rFonts w:ascii="Arial" w:hAnsi="Arial" w:cs="Arial"/>
          <w:sz w:val="22"/>
          <w:szCs w:val="22"/>
        </w:rPr>
        <w:t>6mm aluminium covered panel to be installed between bottom rail and transom and between transom and head.</w:t>
      </w:r>
    </w:p>
    <w:p w:rsidR="00875E4C" w:rsidRPr="004A6549" w:rsidRDefault="00875E4C" w:rsidP="00875E4C">
      <w:pPr>
        <w:ind w:left="2160"/>
        <w:jc w:val="both"/>
        <w:rPr>
          <w:rFonts w:ascii="Arial" w:hAnsi="Arial" w:cs="Arial"/>
          <w:sz w:val="22"/>
          <w:szCs w:val="22"/>
        </w:rPr>
      </w:pPr>
      <w:r w:rsidRPr="004A6549">
        <w:rPr>
          <w:rFonts w:ascii="Arial" w:hAnsi="Arial" w:cs="Arial"/>
          <w:sz w:val="22"/>
          <w:szCs w:val="22"/>
        </w:rPr>
        <w:t>Door is required to be locked from the outside and opened without a key from the inside.  Powder coated aluminium shall be classic cream.</w:t>
      </w:r>
    </w:p>
    <w:p w:rsidR="00875E4C" w:rsidRPr="004A6549" w:rsidRDefault="00875E4C" w:rsidP="00875E4C">
      <w:pPr>
        <w:ind w:left="1260" w:hanging="720"/>
        <w:jc w:val="both"/>
        <w:rPr>
          <w:rFonts w:ascii="Arial" w:hAnsi="Arial" w:cs="Arial"/>
          <w:b/>
          <w:sz w:val="22"/>
          <w:szCs w:val="22"/>
        </w:rPr>
      </w:pPr>
      <w:r w:rsidRPr="004A6549">
        <w:rPr>
          <w:rFonts w:ascii="Arial" w:hAnsi="Arial" w:cs="Arial"/>
          <w:b/>
          <w:sz w:val="22"/>
          <w:szCs w:val="22"/>
        </w:rPr>
        <w:t>G.5</w:t>
      </w:r>
      <w:r w:rsidRPr="004A6549">
        <w:rPr>
          <w:rFonts w:ascii="Arial" w:hAnsi="Arial" w:cs="Arial"/>
          <w:b/>
          <w:sz w:val="22"/>
          <w:szCs w:val="22"/>
        </w:rPr>
        <w:tab/>
        <w:t>Window Frames</w:t>
      </w:r>
    </w:p>
    <w:p w:rsidR="00875E4C" w:rsidRPr="004A6549" w:rsidRDefault="00875E4C" w:rsidP="00875E4C">
      <w:pPr>
        <w:ind w:left="1107" w:firstLine="153"/>
        <w:jc w:val="both"/>
        <w:rPr>
          <w:rFonts w:ascii="Arial" w:hAnsi="Arial" w:cs="Arial"/>
          <w:sz w:val="22"/>
          <w:szCs w:val="22"/>
        </w:rPr>
      </w:pPr>
      <w:r w:rsidRPr="004A6549">
        <w:rPr>
          <w:rFonts w:ascii="Arial" w:hAnsi="Arial" w:cs="Arial"/>
          <w:sz w:val="22"/>
          <w:szCs w:val="22"/>
        </w:rPr>
        <w:t>Supply and install aluminium window frames in classic cream finish.</w:t>
      </w:r>
    </w:p>
    <w:p w:rsidR="00875E4C" w:rsidRPr="004A6549" w:rsidRDefault="00875E4C" w:rsidP="00875E4C">
      <w:pPr>
        <w:tabs>
          <w:tab w:val="left" w:pos="1276"/>
        </w:tabs>
        <w:ind w:left="567" w:hanging="27"/>
        <w:jc w:val="both"/>
        <w:rPr>
          <w:rFonts w:ascii="Arial" w:hAnsi="Arial" w:cs="Arial"/>
          <w:b/>
          <w:sz w:val="22"/>
          <w:szCs w:val="22"/>
        </w:rPr>
      </w:pPr>
      <w:r w:rsidRPr="004A6549">
        <w:rPr>
          <w:rFonts w:ascii="Arial" w:hAnsi="Arial" w:cs="Arial"/>
          <w:b/>
          <w:sz w:val="22"/>
          <w:szCs w:val="22"/>
        </w:rPr>
        <w:t>G.6</w:t>
      </w:r>
      <w:r w:rsidRPr="004A6549">
        <w:rPr>
          <w:rFonts w:ascii="Arial" w:hAnsi="Arial" w:cs="Arial"/>
          <w:b/>
          <w:sz w:val="22"/>
          <w:szCs w:val="22"/>
        </w:rPr>
        <w:tab/>
        <w:t>Kitchen Fit out</w:t>
      </w:r>
    </w:p>
    <w:p w:rsidR="00875E4C" w:rsidRPr="004A6549" w:rsidRDefault="00875E4C" w:rsidP="00FF6E05">
      <w:pPr>
        <w:tabs>
          <w:tab w:val="left" w:pos="1276"/>
        </w:tabs>
        <w:spacing w:after="0"/>
        <w:ind w:left="1275" w:hanging="28"/>
        <w:jc w:val="both"/>
        <w:rPr>
          <w:rFonts w:ascii="Arial" w:hAnsi="Arial" w:cs="Arial"/>
          <w:sz w:val="22"/>
          <w:szCs w:val="22"/>
        </w:rPr>
      </w:pPr>
      <w:r w:rsidRPr="004A6549">
        <w:rPr>
          <w:rFonts w:ascii="Arial" w:hAnsi="Arial" w:cs="Arial"/>
          <w:b/>
          <w:sz w:val="22"/>
          <w:szCs w:val="22"/>
        </w:rPr>
        <w:tab/>
      </w:r>
      <w:r w:rsidRPr="004A6549">
        <w:rPr>
          <w:rFonts w:ascii="Arial" w:hAnsi="Arial" w:cs="Arial"/>
          <w:sz w:val="22"/>
          <w:szCs w:val="22"/>
        </w:rPr>
        <w:t>Provide bench work area to kitchen as indicated on working drawing.  Allow for the supply and installation of a suitably framed and clad cupboard with the minimum criteria:</w:t>
      </w:r>
    </w:p>
    <w:p w:rsidR="00875E4C" w:rsidRPr="004A6549" w:rsidRDefault="00875E4C" w:rsidP="00875E4C">
      <w:pPr>
        <w:numPr>
          <w:ilvl w:val="0"/>
          <w:numId w:val="3"/>
        </w:numPr>
        <w:tabs>
          <w:tab w:val="clear" w:pos="1701"/>
          <w:tab w:val="left" w:pos="1276"/>
        </w:tabs>
        <w:overflowPunct w:val="0"/>
        <w:autoSpaceDE w:val="0"/>
        <w:autoSpaceDN w:val="0"/>
        <w:adjustRightInd w:val="0"/>
        <w:spacing w:after="0"/>
        <w:jc w:val="both"/>
        <w:textAlignment w:val="baseline"/>
        <w:rPr>
          <w:rFonts w:ascii="Arial" w:hAnsi="Arial" w:cs="Arial"/>
          <w:sz w:val="22"/>
          <w:szCs w:val="22"/>
        </w:rPr>
      </w:pPr>
      <w:r w:rsidRPr="004A6549">
        <w:rPr>
          <w:rFonts w:ascii="Arial" w:hAnsi="Arial" w:cs="Arial"/>
          <w:sz w:val="22"/>
          <w:szCs w:val="22"/>
        </w:rPr>
        <w:lastRenderedPageBreak/>
        <w:t xml:space="preserve">Height </w:t>
      </w:r>
      <w:r w:rsidR="00354AA4" w:rsidRPr="004A6549">
        <w:rPr>
          <w:rFonts w:ascii="Arial" w:hAnsi="Arial" w:cs="Arial"/>
          <w:sz w:val="22"/>
          <w:szCs w:val="22"/>
        </w:rPr>
        <w:t>of 900mm</w:t>
      </w:r>
      <w:r w:rsidRPr="004A6549">
        <w:rPr>
          <w:rFonts w:ascii="Arial" w:hAnsi="Arial" w:cs="Arial"/>
          <w:sz w:val="22"/>
          <w:szCs w:val="22"/>
        </w:rPr>
        <w:t xml:space="preserve"> with a depth of 600mm.</w:t>
      </w:r>
    </w:p>
    <w:p w:rsidR="00875E4C" w:rsidRPr="004A6549" w:rsidRDefault="00875E4C" w:rsidP="00875E4C">
      <w:pPr>
        <w:numPr>
          <w:ilvl w:val="0"/>
          <w:numId w:val="3"/>
        </w:numPr>
        <w:tabs>
          <w:tab w:val="clear" w:pos="1701"/>
          <w:tab w:val="left" w:pos="1276"/>
        </w:tabs>
        <w:overflowPunct w:val="0"/>
        <w:autoSpaceDE w:val="0"/>
        <w:autoSpaceDN w:val="0"/>
        <w:adjustRightInd w:val="0"/>
        <w:spacing w:after="0"/>
        <w:jc w:val="both"/>
        <w:textAlignment w:val="baseline"/>
        <w:rPr>
          <w:rFonts w:ascii="Arial" w:hAnsi="Arial" w:cs="Arial"/>
          <w:sz w:val="22"/>
          <w:szCs w:val="22"/>
        </w:rPr>
      </w:pPr>
      <w:r w:rsidRPr="004A6549">
        <w:rPr>
          <w:rFonts w:ascii="Arial" w:hAnsi="Arial" w:cs="Arial"/>
          <w:sz w:val="22"/>
          <w:szCs w:val="22"/>
        </w:rPr>
        <w:t>Design to include 100mm kick board to allow for vinyl floor covering coving.</w:t>
      </w:r>
    </w:p>
    <w:p w:rsidR="00875E4C" w:rsidRPr="004A6549" w:rsidRDefault="00875E4C" w:rsidP="00875E4C">
      <w:pPr>
        <w:numPr>
          <w:ilvl w:val="0"/>
          <w:numId w:val="3"/>
        </w:numPr>
        <w:tabs>
          <w:tab w:val="clear" w:pos="1701"/>
          <w:tab w:val="left" w:pos="1276"/>
        </w:tabs>
        <w:overflowPunct w:val="0"/>
        <w:autoSpaceDE w:val="0"/>
        <w:autoSpaceDN w:val="0"/>
        <w:adjustRightInd w:val="0"/>
        <w:spacing w:after="0"/>
        <w:jc w:val="both"/>
        <w:textAlignment w:val="baseline"/>
        <w:rPr>
          <w:rFonts w:ascii="Arial" w:hAnsi="Arial" w:cs="Arial"/>
          <w:sz w:val="22"/>
          <w:szCs w:val="22"/>
        </w:rPr>
      </w:pPr>
      <w:r w:rsidRPr="004A6549">
        <w:rPr>
          <w:rFonts w:ascii="Arial" w:hAnsi="Arial" w:cs="Arial"/>
          <w:sz w:val="22"/>
          <w:szCs w:val="22"/>
        </w:rPr>
        <w:t>One bank of 450mm wide draws on one end and remainder left with doors and a central shelf.</w:t>
      </w:r>
    </w:p>
    <w:p w:rsidR="00875E4C" w:rsidRPr="004A6549" w:rsidRDefault="00875E4C" w:rsidP="00875E4C">
      <w:pPr>
        <w:numPr>
          <w:ilvl w:val="0"/>
          <w:numId w:val="3"/>
        </w:numPr>
        <w:tabs>
          <w:tab w:val="clear" w:pos="1701"/>
          <w:tab w:val="left" w:pos="1276"/>
        </w:tabs>
        <w:overflowPunct w:val="0"/>
        <w:autoSpaceDE w:val="0"/>
        <w:autoSpaceDN w:val="0"/>
        <w:adjustRightInd w:val="0"/>
        <w:spacing w:after="0"/>
        <w:jc w:val="both"/>
        <w:textAlignment w:val="baseline"/>
        <w:rPr>
          <w:rFonts w:ascii="Arial" w:hAnsi="Arial" w:cs="Arial"/>
          <w:sz w:val="22"/>
          <w:szCs w:val="22"/>
        </w:rPr>
      </w:pPr>
      <w:r w:rsidRPr="004A6549">
        <w:rPr>
          <w:rFonts w:ascii="Arial" w:hAnsi="Arial" w:cs="Arial"/>
          <w:sz w:val="22"/>
          <w:szCs w:val="22"/>
        </w:rPr>
        <w:t>Bench top to accept a Clark sink drainer.</w:t>
      </w:r>
    </w:p>
    <w:p w:rsidR="00875E4C" w:rsidRPr="004A6549" w:rsidRDefault="00875E4C" w:rsidP="00875E4C">
      <w:pPr>
        <w:numPr>
          <w:ilvl w:val="0"/>
          <w:numId w:val="3"/>
        </w:numPr>
        <w:tabs>
          <w:tab w:val="clear" w:pos="1701"/>
          <w:tab w:val="left" w:pos="1276"/>
        </w:tabs>
        <w:overflowPunct w:val="0"/>
        <w:autoSpaceDE w:val="0"/>
        <w:autoSpaceDN w:val="0"/>
        <w:adjustRightInd w:val="0"/>
        <w:spacing w:after="0"/>
        <w:jc w:val="both"/>
        <w:textAlignment w:val="baseline"/>
        <w:rPr>
          <w:rFonts w:ascii="Arial" w:hAnsi="Arial" w:cs="Arial"/>
          <w:sz w:val="22"/>
          <w:szCs w:val="22"/>
        </w:rPr>
      </w:pPr>
      <w:r w:rsidRPr="004A6549">
        <w:rPr>
          <w:rFonts w:ascii="Arial" w:hAnsi="Arial" w:cs="Arial"/>
          <w:sz w:val="22"/>
          <w:szCs w:val="22"/>
        </w:rPr>
        <w:t>Allow for the installation of the hot water unit within the cupboard under the kitchen bench.  Refer to 1.7 of this specification.</w:t>
      </w:r>
    </w:p>
    <w:p w:rsidR="00875E4C" w:rsidRPr="004A6549" w:rsidRDefault="00875E4C" w:rsidP="005D391D">
      <w:pPr>
        <w:spacing w:before="240"/>
        <w:ind w:left="539" w:hanging="539"/>
        <w:jc w:val="both"/>
        <w:rPr>
          <w:rFonts w:ascii="Arial" w:hAnsi="Arial" w:cs="Arial"/>
          <w:sz w:val="22"/>
          <w:szCs w:val="22"/>
        </w:rPr>
      </w:pPr>
      <w:r w:rsidRPr="004A6549">
        <w:rPr>
          <w:rFonts w:ascii="Arial" w:hAnsi="Arial" w:cs="Arial"/>
          <w:b/>
          <w:sz w:val="22"/>
          <w:szCs w:val="22"/>
        </w:rPr>
        <w:t>H.</w:t>
      </w:r>
      <w:r w:rsidRPr="004A6549">
        <w:rPr>
          <w:rFonts w:ascii="Arial" w:hAnsi="Arial" w:cs="Arial"/>
          <w:b/>
          <w:sz w:val="22"/>
          <w:szCs w:val="22"/>
        </w:rPr>
        <w:tab/>
      </w:r>
      <w:r w:rsidRPr="004A6549">
        <w:rPr>
          <w:rFonts w:ascii="Arial" w:hAnsi="Arial" w:cs="Arial"/>
          <w:b/>
          <w:sz w:val="22"/>
          <w:szCs w:val="22"/>
          <w:u w:val="single"/>
        </w:rPr>
        <w:t>ROOF PLUMBER/METAL WORKER</w:t>
      </w:r>
    </w:p>
    <w:p w:rsidR="00875E4C" w:rsidRPr="004A6549" w:rsidRDefault="00875E4C" w:rsidP="00875E4C">
      <w:pPr>
        <w:ind w:left="1260" w:hanging="720"/>
        <w:jc w:val="both"/>
        <w:rPr>
          <w:rFonts w:ascii="Arial" w:hAnsi="Arial" w:cs="Arial"/>
          <w:b/>
          <w:sz w:val="22"/>
          <w:szCs w:val="22"/>
        </w:rPr>
      </w:pPr>
      <w:r w:rsidRPr="004A6549">
        <w:rPr>
          <w:rFonts w:ascii="Arial" w:hAnsi="Arial" w:cs="Arial"/>
          <w:b/>
          <w:sz w:val="22"/>
          <w:szCs w:val="22"/>
        </w:rPr>
        <w:t>H.1</w:t>
      </w:r>
      <w:r w:rsidRPr="004A6549">
        <w:rPr>
          <w:rFonts w:ascii="Arial" w:hAnsi="Arial" w:cs="Arial"/>
          <w:b/>
          <w:sz w:val="22"/>
          <w:szCs w:val="22"/>
        </w:rPr>
        <w:tab/>
        <w:t xml:space="preserve">Structural Steel </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The Contract shall include for all necessary materials, labour, plant, equipment and cartage to complete the works shown on the drawings and described in this specification.  All works shown on the drawings, but not referred to in this specification, or referred to in this specification but not shown on the drawings, shall be included.</w:t>
      </w:r>
    </w:p>
    <w:p w:rsidR="00875E4C" w:rsidRPr="004A6549" w:rsidRDefault="00875E4C" w:rsidP="00875E4C">
      <w:pPr>
        <w:ind w:left="1260" w:hanging="720"/>
        <w:jc w:val="both"/>
        <w:rPr>
          <w:rFonts w:ascii="Arial" w:hAnsi="Arial" w:cs="Arial"/>
          <w:b/>
          <w:sz w:val="22"/>
          <w:szCs w:val="22"/>
        </w:rPr>
      </w:pPr>
      <w:r w:rsidRPr="004A6549">
        <w:rPr>
          <w:rFonts w:ascii="Arial" w:hAnsi="Arial" w:cs="Arial"/>
          <w:b/>
          <w:sz w:val="22"/>
          <w:szCs w:val="22"/>
        </w:rPr>
        <w:t>H.2</w:t>
      </w:r>
      <w:r w:rsidRPr="004A6549">
        <w:rPr>
          <w:rFonts w:ascii="Arial" w:hAnsi="Arial" w:cs="Arial"/>
          <w:b/>
          <w:sz w:val="22"/>
          <w:szCs w:val="22"/>
        </w:rPr>
        <w:tab/>
        <w:t>Wall Cladding</w:t>
      </w:r>
    </w:p>
    <w:p w:rsidR="00875E4C" w:rsidRPr="004A6549" w:rsidRDefault="00875E4C" w:rsidP="00875E4C">
      <w:pPr>
        <w:ind w:left="1260" w:hanging="720"/>
        <w:jc w:val="both"/>
        <w:rPr>
          <w:rFonts w:ascii="Arial" w:hAnsi="Arial" w:cs="Arial"/>
          <w:sz w:val="22"/>
          <w:szCs w:val="22"/>
        </w:rPr>
      </w:pPr>
      <w:r w:rsidRPr="004A6549">
        <w:rPr>
          <w:rFonts w:ascii="Arial" w:hAnsi="Arial" w:cs="Arial"/>
          <w:b/>
          <w:sz w:val="22"/>
          <w:szCs w:val="22"/>
        </w:rPr>
        <w:tab/>
      </w:r>
      <w:r w:rsidRPr="004A6549">
        <w:rPr>
          <w:rFonts w:ascii="Arial" w:hAnsi="Arial" w:cs="Arial"/>
          <w:sz w:val="22"/>
          <w:szCs w:val="22"/>
        </w:rPr>
        <w:t>Supply and install colorbond wall cladding as designed on working drawings, fixed with minimum Class 4 tek screws to manufacturers’ recommendations for N4 conditions, category 1.5. Allow for Manor Red in colour.</w:t>
      </w:r>
    </w:p>
    <w:p w:rsidR="00875E4C" w:rsidRPr="004A6549" w:rsidRDefault="00875E4C" w:rsidP="00875E4C">
      <w:pPr>
        <w:ind w:left="1260" w:hanging="720"/>
        <w:jc w:val="both"/>
        <w:rPr>
          <w:rFonts w:ascii="Arial" w:hAnsi="Arial" w:cs="Arial"/>
          <w:b/>
          <w:sz w:val="22"/>
          <w:szCs w:val="22"/>
        </w:rPr>
      </w:pPr>
      <w:r w:rsidRPr="004A6549">
        <w:rPr>
          <w:rFonts w:ascii="Arial" w:hAnsi="Arial" w:cs="Arial"/>
          <w:b/>
          <w:sz w:val="22"/>
          <w:szCs w:val="22"/>
        </w:rPr>
        <w:t>H.3</w:t>
      </w:r>
      <w:r w:rsidRPr="004A6549">
        <w:rPr>
          <w:rFonts w:ascii="Arial" w:hAnsi="Arial" w:cs="Arial"/>
          <w:b/>
          <w:sz w:val="22"/>
          <w:szCs w:val="22"/>
        </w:rPr>
        <w:tab/>
        <w:t>Roof Cladding</w:t>
      </w:r>
    </w:p>
    <w:p w:rsidR="00875E4C" w:rsidRPr="004A6549" w:rsidRDefault="00875E4C" w:rsidP="00875E4C">
      <w:pPr>
        <w:ind w:left="1260" w:hanging="720"/>
        <w:jc w:val="both"/>
        <w:rPr>
          <w:rFonts w:ascii="Arial" w:hAnsi="Arial" w:cs="Arial"/>
          <w:sz w:val="22"/>
          <w:szCs w:val="22"/>
        </w:rPr>
      </w:pPr>
      <w:r w:rsidRPr="004A6549">
        <w:rPr>
          <w:rFonts w:ascii="Arial" w:hAnsi="Arial" w:cs="Arial"/>
          <w:b/>
          <w:sz w:val="22"/>
          <w:szCs w:val="22"/>
        </w:rPr>
        <w:tab/>
      </w:r>
      <w:r w:rsidRPr="004A6549">
        <w:rPr>
          <w:rFonts w:ascii="Arial" w:hAnsi="Arial" w:cs="Arial"/>
          <w:sz w:val="22"/>
          <w:szCs w:val="22"/>
        </w:rPr>
        <w:t>Supply and install colorbond roof as designed on working drawings fixed with minimum Class 4 tek screws to manufacturers’ recommendations, for N4 conditions, category 1.5.  Allow for Classic Cream in colour.</w:t>
      </w:r>
    </w:p>
    <w:p w:rsidR="00875E4C" w:rsidRPr="004A6549" w:rsidRDefault="00875E4C" w:rsidP="00875E4C">
      <w:pPr>
        <w:ind w:left="1260" w:hanging="720"/>
        <w:jc w:val="both"/>
        <w:rPr>
          <w:rFonts w:ascii="Arial" w:hAnsi="Arial" w:cs="Arial"/>
          <w:b/>
          <w:sz w:val="22"/>
          <w:szCs w:val="22"/>
        </w:rPr>
      </w:pPr>
      <w:r w:rsidRPr="004A6549">
        <w:rPr>
          <w:rFonts w:ascii="Arial" w:hAnsi="Arial" w:cs="Arial"/>
          <w:b/>
          <w:sz w:val="22"/>
          <w:szCs w:val="22"/>
        </w:rPr>
        <w:t>H.4</w:t>
      </w:r>
      <w:r w:rsidRPr="004A6549">
        <w:rPr>
          <w:rFonts w:ascii="Arial" w:hAnsi="Arial" w:cs="Arial"/>
          <w:b/>
          <w:sz w:val="22"/>
          <w:szCs w:val="22"/>
        </w:rPr>
        <w:tab/>
        <w:t>Flashing</w:t>
      </w:r>
    </w:p>
    <w:p w:rsidR="00875E4C" w:rsidRPr="004A6549" w:rsidRDefault="00875E4C" w:rsidP="00875E4C">
      <w:pPr>
        <w:ind w:left="1260" w:hanging="720"/>
        <w:jc w:val="both"/>
        <w:rPr>
          <w:rFonts w:ascii="Arial" w:hAnsi="Arial" w:cs="Arial"/>
          <w:sz w:val="22"/>
          <w:szCs w:val="22"/>
        </w:rPr>
      </w:pPr>
      <w:r w:rsidRPr="004A6549">
        <w:rPr>
          <w:rFonts w:ascii="Arial" w:hAnsi="Arial" w:cs="Arial"/>
          <w:b/>
          <w:sz w:val="22"/>
          <w:szCs w:val="22"/>
        </w:rPr>
        <w:tab/>
      </w:r>
      <w:r w:rsidRPr="004A6549">
        <w:rPr>
          <w:rFonts w:ascii="Arial" w:hAnsi="Arial" w:cs="Arial"/>
          <w:sz w:val="22"/>
          <w:szCs w:val="22"/>
        </w:rPr>
        <w:t>Provide and install all required flashing to ensure a water tight building result.</w:t>
      </w:r>
    </w:p>
    <w:p w:rsidR="00875E4C" w:rsidRPr="004A6549" w:rsidRDefault="00875E4C" w:rsidP="00875E4C">
      <w:pPr>
        <w:ind w:left="1260" w:hanging="720"/>
        <w:jc w:val="both"/>
        <w:rPr>
          <w:rFonts w:ascii="Arial" w:hAnsi="Arial" w:cs="Arial"/>
          <w:sz w:val="22"/>
          <w:szCs w:val="22"/>
        </w:rPr>
      </w:pPr>
      <w:r w:rsidRPr="004A6549">
        <w:rPr>
          <w:rFonts w:ascii="Arial" w:hAnsi="Arial" w:cs="Arial"/>
          <w:b/>
          <w:sz w:val="22"/>
          <w:szCs w:val="22"/>
        </w:rPr>
        <w:t>H.5</w:t>
      </w:r>
      <w:r w:rsidRPr="004A6549">
        <w:rPr>
          <w:rFonts w:ascii="Arial" w:hAnsi="Arial" w:cs="Arial"/>
          <w:b/>
          <w:sz w:val="22"/>
          <w:szCs w:val="22"/>
        </w:rPr>
        <w:tab/>
        <w:t>Storm Water</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Gutters to be installed using Colorbond in Classic Cream.</w:t>
      </w:r>
    </w:p>
    <w:p w:rsidR="00875E4C" w:rsidRPr="004A6549" w:rsidRDefault="00875E4C" w:rsidP="00875E4C">
      <w:pPr>
        <w:ind w:left="1260" w:hanging="720"/>
        <w:jc w:val="both"/>
        <w:rPr>
          <w:rFonts w:ascii="Arial" w:hAnsi="Arial" w:cs="Arial"/>
          <w:sz w:val="22"/>
          <w:szCs w:val="22"/>
        </w:rPr>
      </w:pPr>
      <w:r w:rsidRPr="004A6549">
        <w:rPr>
          <w:rFonts w:ascii="Arial" w:hAnsi="Arial" w:cs="Arial"/>
          <w:b/>
          <w:sz w:val="22"/>
          <w:szCs w:val="22"/>
        </w:rPr>
        <w:t>H.6</w:t>
      </w:r>
      <w:r w:rsidRPr="004A6549">
        <w:rPr>
          <w:rFonts w:ascii="Arial" w:hAnsi="Arial" w:cs="Arial"/>
          <w:b/>
          <w:sz w:val="22"/>
          <w:szCs w:val="22"/>
        </w:rPr>
        <w:tab/>
        <w:t>Insulation</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Supply and install with appropriate wire mesh support 50mm "Anticon" insulation to the roof of the building, ensuring that the Anticon does not sag between roof purlins or rafters.</w:t>
      </w:r>
    </w:p>
    <w:p w:rsidR="00875E4C" w:rsidRPr="004A6549" w:rsidRDefault="00875E4C" w:rsidP="00875E4C">
      <w:pPr>
        <w:ind w:left="1260" w:hanging="720"/>
        <w:jc w:val="both"/>
        <w:rPr>
          <w:rFonts w:ascii="Arial" w:hAnsi="Arial" w:cs="Arial"/>
          <w:b/>
          <w:sz w:val="22"/>
          <w:szCs w:val="22"/>
        </w:rPr>
      </w:pPr>
      <w:r w:rsidRPr="004A6549">
        <w:rPr>
          <w:rFonts w:ascii="Arial" w:hAnsi="Arial" w:cs="Arial"/>
          <w:b/>
          <w:sz w:val="22"/>
          <w:szCs w:val="22"/>
        </w:rPr>
        <w:t>H.7</w:t>
      </w:r>
      <w:r w:rsidRPr="004A6549">
        <w:rPr>
          <w:rFonts w:ascii="Arial" w:hAnsi="Arial" w:cs="Arial"/>
          <w:b/>
          <w:sz w:val="22"/>
          <w:szCs w:val="22"/>
        </w:rPr>
        <w:tab/>
        <w:t>Roof Anchorage</w:t>
      </w:r>
    </w:p>
    <w:p w:rsidR="00875E4C" w:rsidRPr="004A6549" w:rsidRDefault="00875E4C" w:rsidP="00875E4C">
      <w:pPr>
        <w:ind w:left="1260" w:hanging="720"/>
        <w:jc w:val="both"/>
        <w:rPr>
          <w:rFonts w:ascii="Arial" w:hAnsi="Arial" w:cs="Arial"/>
          <w:sz w:val="22"/>
          <w:szCs w:val="22"/>
        </w:rPr>
      </w:pPr>
      <w:r w:rsidRPr="004A6549">
        <w:rPr>
          <w:rFonts w:ascii="Arial" w:hAnsi="Arial" w:cs="Arial"/>
          <w:b/>
          <w:sz w:val="22"/>
          <w:szCs w:val="22"/>
        </w:rPr>
        <w:tab/>
      </w:r>
      <w:r w:rsidRPr="004A6549">
        <w:rPr>
          <w:rFonts w:ascii="Arial" w:hAnsi="Arial" w:cs="Arial"/>
          <w:sz w:val="22"/>
          <w:szCs w:val="22"/>
        </w:rPr>
        <w:t>Provide roof anchorage system inclusive of straps to purlins, rafters and top plate in accord with Parts 3.5.1.3 &amp; 3.10 of Building Code of Australia 2011.</w:t>
      </w:r>
    </w:p>
    <w:p w:rsidR="00875E4C" w:rsidRPr="004A6549" w:rsidRDefault="00875E4C" w:rsidP="00875E4C">
      <w:pPr>
        <w:ind w:left="1260" w:hanging="720"/>
        <w:jc w:val="both"/>
        <w:rPr>
          <w:rFonts w:ascii="Arial" w:hAnsi="Arial" w:cs="Arial"/>
          <w:b/>
          <w:sz w:val="22"/>
          <w:szCs w:val="22"/>
        </w:rPr>
      </w:pPr>
      <w:r w:rsidRPr="004A6549">
        <w:rPr>
          <w:rFonts w:ascii="Arial" w:hAnsi="Arial" w:cs="Arial"/>
          <w:b/>
          <w:sz w:val="22"/>
          <w:szCs w:val="22"/>
        </w:rPr>
        <w:t>H.8</w:t>
      </w:r>
      <w:r w:rsidRPr="004A6549">
        <w:rPr>
          <w:rFonts w:ascii="Arial" w:hAnsi="Arial" w:cs="Arial"/>
          <w:b/>
          <w:sz w:val="22"/>
          <w:szCs w:val="22"/>
        </w:rPr>
        <w:tab/>
        <w:t>Roller Doors</w:t>
      </w:r>
    </w:p>
    <w:p w:rsidR="00875E4C" w:rsidRPr="004A6549" w:rsidRDefault="00875E4C" w:rsidP="00875E4C">
      <w:pPr>
        <w:ind w:left="1260" w:hanging="720"/>
        <w:jc w:val="both"/>
        <w:rPr>
          <w:rFonts w:ascii="Arial" w:hAnsi="Arial" w:cs="Arial"/>
          <w:sz w:val="22"/>
          <w:szCs w:val="22"/>
        </w:rPr>
      </w:pPr>
      <w:r w:rsidRPr="004A6549">
        <w:rPr>
          <w:rFonts w:ascii="Arial" w:hAnsi="Arial" w:cs="Arial"/>
          <w:b/>
          <w:sz w:val="22"/>
          <w:szCs w:val="22"/>
        </w:rPr>
        <w:tab/>
      </w:r>
      <w:r w:rsidRPr="004A6549">
        <w:rPr>
          <w:rFonts w:ascii="Arial" w:hAnsi="Arial" w:cs="Arial"/>
          <w:sz w:val="22"/>
          <w:szCs w:val="22"/>
        </w:rPr>
        <w:t>Supply and install colorbond “Manor Red” Series III roller doors to front of fire vehicle garage.</w:t>
      </w:r>
    </w:p>
    <w:p w:rsidR="00875E4C" w:rsidRPr="004A6549" w:rsidRDefault="00875E4C" w:rsidP="005D391D">
      <w:pPr>
        <w:spacing w:before="120"/>
        <w:ind w:left="539" w:hanging="539"/>
        <w:jc w:val="both"/>
        <w:rPr>
          <w:rFonts w:ascii="Arial" w:hAnsi="Arial" w:cs="Arial"/>
          <w:b/>
          <w:sz w:val="22"/>
          <w:szCs w:val="22"/>
          <w:u w:val="single"/>
        </w:rPr>
      </w:pPr>
      <w:r w:rsidRPr="004A6549">
        <w:rPr>
          <w:rFonts w:ascii="Arial" w:hAnsi="Arial" w:cs="Arial"/>
          <w:b/>
          <w:sz w:val="22"/>
          <w:szCs w:val="22"/>
        </w:rPr>
        <w:t>I.</w:t>
      </w:r>
      <w:r w:rsidRPr="004A6549">
        <w:rPr>
          <w:rFonts w:ascii="Arial" w:hAnsi="Arial" w:cs="Arial"/>
          <w:b/>
          <w:sz w:val="22"/>
          <w:szCs w:val="22"/>
        </w:rPr>
        <w:tab/>
      </w:r>
      <w:r w:rsidRPr="004A6549">
        <w:rPr>
          <w:rFonts w:ascii="Arial" w:hAnsi="Arial" w:cs="Arial"/>
          <w:b/>
          <w:sz w:val="22"/>
          <w:szCs w:val="22"/>
          <w:u w:val="single"/>
        </w:rPr>
        <w:t>SANITARY PLUMBER</w:t>
      </w:r>
    </w:p>
    <w:p w:rsidR="00875E4C" w:rsidRPr="004A6549" w:rsidRDefault="00875E4C" w:rsidP="00875E4C">
      <w:pPr>
        <w:ind w:left="1260" w:hanging="720"/>
        <w:jc w:val="both"/>
        <w:rPr>
          <w:rFonts w:ascii="Arial" w:hAnsi="Arial" w:cs="Arial"/>
          <w:b/>
          <w:sz w:val="22"/>
          <w:szCs w:val="22"/>
        </w:rPr>
      </w:pPr>
      <w:r w:rsidRPr="004A6549">
        <w:rPr>
          <w:rFonts w:ascii="Arial" w:hAnsi="Arial" w:cs="Arial"/>
          <w:b/>
          <w:sz w:val="22"/>
          <w:szCs w:val="22"/>
        </w:rPr>
        <w:t>I.1</w:t>
      </w:r>
      <w:r w:rsidRPr="004A6549">
        <w:rPr>
          <w:rFonts w:ascii="Arial" w:hAnsi="Arial" w:cs="Arial"/>
          <w:b/>
          <w:sz w:val="22"/>
          <w:szCs w:val="22"/>
        </w:rPr>
        <w:tab/>
        <w:t>Generally</w:t>
      </w:r>
    </w:p>
    <w:p w:rsidR="00875E4C" w:rsidRDefault="00875E4C" w:rsidP="00875E4C">
      <w:pPr>
        <w:ind w:left="1260"/>
        <w:jc w:val="both"/>
        <w:rPr>
          <w:rFonts w:ascii="Arial" w:hAnsi="Arial" w:cs="Arial"/>
          <w:sz w:val="22"/>
          <w:szCs w:val="22"/>
        </w:rPr>
      </w:pPr>
      <w:r w:rsidRPr="004A6549">
        <w:rPr>
          <w:rFonts w:ascii="Arial" w:hAnsi="Arial" w:cs="Arial"/>
          <w:sz w:val="22"/>
          <w:szCs w:val="22"/>
        </w:rPr>
        <w:t>All fixtures required and specified below to be connected to the drainage system complete with all necessary traps, waste pipes, back vents, etc. in accordance with regulations.</w:t>
      </w:r>
    </w:p>
    <w:p w:rsidR="00FE2C46" w:rsidRPr="004A6549" w:rsidRDefault="00FE2C46" w:rsidP="00875E4C">
      <w:pPr>
        <w:ind w:left="1260"/>
        <w:jc w:val="both"/>
        <w:rPr>
          <w:rFonts w:ascii="Arial" w:hAnsi="Arial" w:cs="Arial"/>
          <w:sz w:val="22"/>
          <w:szCs w:val="22"/>
        </w:rPr>
      </w:pPr>
    </w:p>
    <w:p w:rsidR="00875E4C" w:rsidRPr="004A6549" w:rsidRDefault="00875E4C" w:rsidP="00875E4C">
      <w:pPr>
        <w:ind w:left="1260" w:hanging="720"/>
        <w:jc w:val="both"/>
        <w:rPr>
          <w:rFonts w:ascii="Arial" w:hAnsi="Arial" w:cs="Arial"/>
          <w:sz w:val="22"/>
          <w:szCs w:val="22"/>
        </w:rPr>
      </w:pPr>
      <w:r w:rsidRPr="004A6549">
        <w:rPr>
          <w:rFonts w:ascii="Arial" w:hAnsi="Arial" w:cs="Arial"/>
          <w:b/>
          <w:sz w:val="22"/>
          <w:szCs w:val="22"/>
        </w:rPr>
        <w:lastRenderedPageBreak/>
        <w:t>I.2</w:t>
      </w:r>
      <w:r w:rsidRPr="004A6549">
        <w:rPr>
          <w:rFonts w:ascii="Arial" w:hAnsi="Arial" w:cs="Arial"/>
          <w:b/>
          <w:sz w:val="22"/>
          <w:szCs w:val="22"/>
        </w:rPr>
        <w:tab/>
        <w:t>Sewer</w:t>
      </w:r>
      <w:r w:rsidR="00CC5CED">
        <w:rPr>
          <w:rFonts w:ascii="Arial" w:hAnsi="Arial" w:cs="Arial"/>
          <w:b/>
          <w:sz w:val="22"/>
          <w:szCs w:val="22"/>
        </w:rPr>
        <w:t>/Septic Tank</w:t>
      </w:r>
      <w:r w:rsidRPr="004A6549">
        <w:rPr>
          <w:rFonts w:ascii="Arial" w:hAnsi="Arial" w:cs="Arial"/>
          <w:b/>
          <w:sz w:val="22"/>
          <w:szCs w:val="22"/>
        </w:rPr>
        <w:t>, Drainage, Etc. Generally</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All sewer</w:t>
      </w:r>
      <w:r w:rsidR="00CC5CED">
        <w:rPr>
          <w:rFonts w:ascii="Arial" w:hAnsi="Arial" w:cs="Arial"/>
          <w:sz w:val="22"/>
          <w:szCs w:val="22"/>
        </w:rPr>
        <w:t>/Septic Tank</w:t>
      </w:r>
      <w:r w:rsidRPr="004A6549">
        <w:rPr>
          <w:rFonts w:ascii="Arial" w:hAnsi="Arial" w:cs="Arial"/>
          <w:sz w:val="22"/>
          <w:szCs w:val="22"/>
        </w:rPr>
        <w:t>, drainage, sanitary plumbing and water supply, etc., shall be carried out in strict accordance with the Bylaws and regulations of the Water Authority.</w:t>
      </w:r>
    </w:p>
    <w:p w:rsidR="00CC5CED" w:rsidRDefault="00875E4C" w:rsidP="00875E4C">
      <w:pPr>
        <w:ind w:left="1260"/>
        <w:jc w:val="both"/>
        <w:rPr>
          <w:rFonts w:ascii="Arial" w:hAnsi="Arial" w:cs="Arial"/>
          <w:sz w:val="22"/>
          <w:szCs w:val="22"/>
        </w:rPr>
      </w:pPr>
      <w:r w:rsidRPr="004A6549">
        <w:rPr>
          <w:rFonts w:ascii="Arial" w:hAnsi="Arial" w:cs="Arial"/>
          <w:sz w:val="22"/>
          <w:szCs w:val="22"/>
        </w:rPr>
        <w:t xml:space="preserve">Contractors shall provide and fix everything necessary to comply with these Bylaws and regulations even though not shown on the drawings or </w:t>
      </w:r>
      <w:r w:rsidR="00CC5CED">
        <w:rPr>
          <w:rFonts w:ascii="Arial" w:hAnsi="Arial" w:cs="Arial"/>
          <w:sz w:val="22"/>
          <w:szCs w:val="22"/>
        </w:rPr>
        <w:t xml:space="preserve">specifically mentioned herein. </w:t>
      </w:r>
    </w:p>
    <w:p w:rsidR="00875E4C" w:rsidRPr="004A6549" w:rsidRDefault="00CC5CED" w:rsidP="00875E4C">
      <w:pPr>
        <w:ind w:left="1260"/>
        <w:jc w:val="both"/>
        <w:rPr>
          <w:rFonts w:ascii="Arial" w:hAnsi="Arial" w:cs="Arial"/>
          <w:sz w:val="22"/>
          <w:szCs w:val="22"/>
        </w:rPr>
      </w:pPr>
      <w:r>
        <w:rPr>
          <w:rFonts w:ascii="Arial" w:hAnsi="Arial" w:cs="Arial"/>
          <w:sz w:val="22"/>
          <w:szCs w:val="22"/>
        </w:rPr>
        <w:t>The Contractor</w:t>
      </w:r>
      <w:r w:rsidR="00875E4C" w:rsidRPr="004A6549">
        <w:rPr>
          <w:rFonts w:ascii="Arial" w:hAnsi="Arial" w:cs="Arial"/>
          <w:sz w:val="22"/>
          <w:szCs w:val="22"/>
        </w:rPr>
        <w:t xml:space="preserve"> shall pay all inspection and other fees required</w:t>
      </w:r>
      <w:r>
        <w:rPr>
          <w:rFonts w:ascii="Arial" w:hAnsi="Arial" w:cs="Arial"/>
          <w:sz w:val="22"/>
          <w:szCs w:val="22"/>
        </w:rPr>
        <w:t>.  Where holes are made in work</w:t>
      </w:r>
      <w:r w:rsidR="00875E4C" w:rsidRPr="004A6549">
        <w:rPr>
          <w:rFonts w:ascii="Arial" w:hAnsi="Arial" w:cs="Arial"/>
          <w:sz w:val="22"/>
          <w:szCs w:val="22"/>
        </w:rPr>
        <w:t xml:space="preserve"> caused through plumbing or other fitting work, the work shall be made good.</w:t>
      </w:r>
    </w:p>
    <w:p w:rsidR="00875E4C" w:rsidRPr="004A6549" w:rsidRDefault="00CC5CED" w:rsidP="00875E4C">
      <w:pPr>
        <w:ind w:left="1260"/>
        <w:jc w:val="both"/>
        <w:rPr>
          <w:rFonts w:ascii="Arial" w:hAnsi="Arial" w:cs="Arial"/>
          <w:sz w:val="22"/>
          <w:szCs w:val="22"/>
        </w:rPr>
      </w:pPr>
      <w:r>
        <w:rPr>
          <w:rFonts w:ascii="Arial" w:hAnsi="Arial" w:cs="Arial"/>
          <w:sz w:val="22"/>
          <w:szCs w:val="22"/>
        </w:rPr>
        <w:t xml:space="preserve">Contractor is to allow for a </w:t>
      </w:r>
      <w:r w:rsidR="00875E4C" w:rsidRPr="004A6549">
        <w:rPr>
          <w:rFonts w:ascii="Arial" w:hAnsi="Arial" w:cs="Arial"/>
          <w:sz w:val="22"/>
          <w:szCs w:val="22"/>
        </w:rPr>
        <w:t xml:space="preserve">water system to cater for the servicing of this building. </w:t>
      </w:r>
    </w:p>
    <w:p w:rsidR="00875E4C" w:rsidRPr="004A6549" w:rsidRDefault="00875E4C" w:rsidP="00875E4C">
      <w:pPr>
        <w:ind w:left="1260" w:hanging="720"/>
        <w:jc w:val="both"/>
        <w:rPr>
          <w:rFonts w:ascii="Arial" w:hAnsi="Arial" w:cs="Arial"/>
          <w:sz w:val="22"/>
          <w:szCs w:val="22"/>
        </w:rPr>
      </w:pPr>
      <w:r w:rsidRPr="004A6549">
        <w:rPr>
          <w:rFonts w:ascii="Arial" w:hAnsi="Arial" w:cs="Arial"/>
          <w:b/>
          <w:sz w:val="22"/>
          <w:szCs w:val="22"/>
        </w:rPr>
        <w:t>I.3</w:t>
      </w:r>
      <w:r w:rsidRPr="004A6549">
        <w:rPr>
          <w:rFonts w:ascii="Arial" w:hAnsi="Arial" w:cs="Arial"/>
          <w:b/>
          <w:sz w:val="22"/>
          <w:szCs w:val="22"/>
        </w:rPr>
        <w:tab/>
        <w:t>Pedestal and Seat</w:t>
      </w:r>
    </w:p>
    <w:p w:rsidR="00875E4C" w:rsidRDefault="00875E4C" w:rsidP="00875E4C">
      <w:pPr>
        <w:ind w:left="1276" w:hanging="16"/>
        <w:jc w:val="both"/>
        <w:rPr>
          <w:rFonts w:ascii="Arial" w:hAnsi="Arial" w:cs="Arial"/>
          <w:sz w:val="22"/>
          <w:szCs w:val="22"/>
        </w:rPr>
      </w:pPr>
      <w:r w:rsidRPr="004A6549">
        <w:rPr>
          <w:rFonts w:ascii="Arial" w:hAnsi="Arial" w:cs="Arial"/>
          <w:sz w:val="22"/>
          <w:szCs w:val="22"/>
        </w:rPr>
        <w:t>Provide and fix vitreous china Concorde Disabled V510 Pan in accord with A.S.1428.1 with Unisex Cistern with full flush and closed front double flap solid seat to water closet area.</w:t>
      </w:r>
    </w:p>
    <w:p w:rsidR="00875E4C" w:rsidRPr="004A6549" w:rsidRDefault="00875E4C" w:rsidP="00875E4C">
      <w:pPr>
        <w:ind w:left="1260" w:hanging="720"/>
        <w:jc w:val="both"/>
        <w:rPr>
          <w:rFonts w:ascii="Arial" w:hAnsi="Arial" w:cs="Arial"/>
          <w:sz w:val="22"/>
          <w:szCs w:val="22"/>
        </w:rPr>
      </w:pPr>
      <w:r w:rsidRPr="004A6549">
        <w:rPr>
          <w:rFonts w:ascii="Arial" w:hAnsi="Arial" w:cs="Arial"/>
          <w:b/>
          <w:sz w:val="22"/>
          <w:szCs w:val="22"/>
        </w:rPr>
        <w:t>I.4</w:t>
      </w:r>
      <w:r w:rsidRPr="004A6549">
        <w:rPr>
          <w:rFonts w:ascii="Arial" w:hAnsi="Arial" w:cs="Arial"/>
          <w:b/>
          <w:sz w:val="22"/>
          <w:szCs w:val="22"/>
        </w:rPr>
        <w:tab/>
        <w:t>Hand Basin</w:t>
      </w:r>
    </w:p>
    <w:p w:rsidR="00875E4C" w:rsidRPr="004A6549" w:rsidRDefault="00875E4C" w:rsidP="00875E4C">
      <w:pPr>
        <w:ind w:left="1276" w:hanging="16"/>
        <w:jc w:val="both"/>
        <w:rPr>
          <w:rFonts w:ascii="Arial" w:hAnsi="Arial" w:cs="Arial"/>
          <w:sz w:val="22"/>
          <w:szCs w:val="22"/>
        </w:rPr>
      </w:pPr>
      <w:r w:rsidRPr="004A6549">
        <w:rPr>
          <w:rFonts w:ascii="Arial" w:hAnsi="Arial" w:cs="Arial"/>
          <w:sz w:val="22"/>
          <w:szCs w:val="22"/>
        </w:rPr>
        <w:t xml:space="preserve">Provide and fix vitreous china Seaford V665 Vanity Basin, wall mounted, complete with outlet, grating, plug and basin set to each other area, as indicated on drawings. </w:t>
      </w:r>
    </w:p>
    <w:p w:rsidR="00875E4C" w:rsidRPr="004A6549" w:rsidRDefault="00875E4C" w:rsidP="00875E4C">
      <w:pPr>
        <w:ind w:left="1260" w:hanging="720"/>
        <w:jc w:val="both"/>
        <w:rPr>
          <w:rFonts w:ascii="Arial" w:hAnsi="Arial" w:cs="Arial"/>
          <w:sz w:val="22"/>
          <w:szCs w:val="22"/>
        </w:rPr>
      </w:pPr>
      <w:r w:rsidRPr="004A6549">
        <w:rPr>
          <w:rFonts w:ascii="Arial" w:hAnsi="Arial" w:cs="Arial"/>
          <w:b/>
          <w:sz w:val="22"/>
          <w:szCs w:val="22"/>
        </w:rPr>
        <w:t>I.5</w:t>
      </w:r>
      <w:r w:rsidRPr="004A6549">
        <w:rPr>
          <w:rFonts w:ascii="Arial" w:hAnsi="Arial" w:cs="Arial"/>
          <w:b/>
          <w:sz w:val="22"/>
          <w:szCs w:val="22"/>
        </w:rPr>
        <w:tab/>
        <w:t>Sink Drainers</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Supply and install a Clark sink drainer to the kitchen.</w:t>
      </w:r>
    </w:p>
    <w:p w:rsidR="00875E4C" w:rsidRPr="004A6549" w:rsidRDefault="00875E4C" w:rsidP="00875E4C">
      <w:pPr>
        <w:ind w:left="1260" w:hanging="720"/>
        <w:jc w:val="both"/>
        <w:rPr>
          <w:rFonts w:ascii="Arial" w:hAnsi="Arial" w:cs="Arial"/>
          <w:sz w:val="22"/>
          <w:szCs w:val="22"/>
        </w:rPr>
      </w:pPr>
      <w:r w:rsidRPr="004A6549">
        <w:rPr>
          <w:rFonts w:ascii="Arial" w:hAnsi="Arial" w:cs="Arial"/>
          <w:b/>
          <w:sz w:val="22"/>
          <w:szCs w:val="22"/>
        </w:rPr>
        <w:t>I.6</w:t>
      </w:r>
      <w:r w:rsidRPr="004A6549">
        <w:rPr>
          <w:rFonts w:ascii="Arial" w:hAnsi="Arial" w:cs="Arial"/>
          <w:b/>
          <w:sz w:val="22"/>
          <w:szCs w:val="22"/>
        </w:rPr>
        <w:tab/>
        <w:t>Cold Water Supply</w:t>
      </w:r>
    </w:p>
    <w:p w:rsidR="00875E4C" w:rsidRPr="004A6549" w:rsidRDefault="00875E4C" w:rsidP="00875E4C">
      <w:pPr>
        <w:ind w:left="1260" w:firstLine="16"/>
        <w:jc w:val="both"/>
        <w:rPr>
          <w:rFonts w:ascii="Arial" w:hAnsi="Arial" w:cs="Arial"/>
          <w:b/>
          <w:sz w:val="22"/>
          <w:szCs w:val="22"/>
        </w:rPr>
      </w:pPr>
      <w:r w:rsidRPr="004A6549">
        <w:rPr>
          <w:rFonts w:ascii="Arial" w:hAnsi="Arial" w:cs="Arial"/>
          <w:sz w:val="22"/>
          <w:szCs w:val="22"/>
        </w:rPr>
        <w:t>Lay on cold water service and distribute to all fittings in accordance with the appropriate regulations of the Water Authority.</w:t>
      </w:r>
    </w:p>
    <w:p w:rsidR="00875E4C" w:rsidRPr="004A6549" w:rsidRDefault="00875E4C" w:rsidP="00875E4C">
      <w:pPr>
        <w:ind w:left="1260" w:hanging="720"/>
        <w:jc w:val="both"/>
        <w:rPr>
          <w:rFonts w:ascii="Arial" w:hAnsi="Arial" w:cs="Arial"/>
          <w:sz w:val="22"/>
          <w:szCs w:val="22"/>
        </w:rPr>
      </w:pPr>
      <w:r w:rsidRPr="004A6549">
        <w:rPr>
          <w:rFonts w:ascii="Arial" w:hAnsi="Arial" w:cs="Arial"/>
          <w:b/>
          <w:sz w:val="22"/>
          <w:szCs w:val="22"/>
        </w:rPr>
        <w:t>I.7</w:t>
      </w:r>
      <w:r w:rsidRPr="004A6549">
        <w:rPr>
          <w:rFonts w:ascii="Arial" w:hAnsi="Arial" w:cs="Arial"/>
          <w:b/>
          <w:sz w:val="22"/>
          <w:szCs w:val="22"/>
        </w:rPr>
        <w:tab/>
        <w:t>Hot Water System</w:t>
      </w:r>
    </w:p>
    <w:p w:rsidR="00875E4C" w:rsidRPr="004A6549" w:rsidRDefault="00875E4C" w:rsidP="00875E4C">
      <w:pPr>
        <w:ind w:left="1260" w:firstLine="16"/>
        <w:jc w:val="both"/>
        <w:rPr>
          <w:rFonts w:ascii="Arial" w:hAnsi="Arial" w:cs="Arial"/>
          <w:b/>
          <w:sz w:val="22"/>
          <w:szCs w:val="22"/>
        </w:rPr>
      </w:pPr>
      <w:r w:rsidRPr="004A6549">
        <w:rPr>
          <w:rFonts w:ascii="Arial" w:hAnsi="Arial" w:cs="Arial"/>
          <w:sz w:val="22"/>
          <w:szCs w:val="22"/>
        </w:rPr>
        <w:t>Supply and fix single phase 50 litre electric storage hot water system inside cupboard under kitchen sink bench, with hot water supply to all fixtures. Waste water to be drained away from spill tray to outside in accord with A.S.1529.</w:t>
      </w:r>
    </w:p>
    <w:p w:rsidR="00875E4C" w:rsidRPr="004A6549" w:rsidRDefault="00875E4C" w:rsidP="00875E4C">
      <w:pPr>
        <w:ind w:left="1260" w:hanging="720"/>
        <w:jc w:val="both"/>
        <w:rPr>
          <w:rFonts w:ascii="Arial" w:hAnsi="Arial" w:cs="Arial"/>
          <w:sz w:val="22"/>
          <w:szCs w:val="22"/>
        </w:rPr>
      </w:pPr>
      <w:r w:rsidRPr="004A6549">
        <w:rPr>
          <w:rFonts w:ascii="Arial" w:hAnsi="Arial" w:cs="Arial"/>
          <w:b/>
          <w:sz w:val="22"/>
          <w:szCs w:val="22"/>
        </w:rPr>
        <w:t>I.8</w:t>
      </w:r>
      <w:r w:rsidRPr="004A6549">
        <w:rPr>
          <w:rFonts w:ascii="Arial" w:hAnsi="Arial" w:cs="Arial"/>
          <w:b/>
          <w:sz w:val="22"/>
          <w:szCs w:val="22"/>
        </w:rPr>
        <w:tab/>
        <w:t>Taps</w:t>
      </w:r>
    </w:p>
    <w:p w:rsidR="00875E4C" w:rsidRPr="004A6549" w:rsidRDefault="00875E4C" w:rsidP="00875E4C">
      <w:pPr>
        <w:ind w:left="1276" w:hanging="16"/>
        <w:jc w:val="both"/>
        <w:rPr>
          <w:rFonts w:ascii="Arial" w:hAnsi="Arial" w:cs="Arial"/>
          <w:sz w:val="22"/>
          <w:szCs w:val="22"/>
        </w:rPr>
      </w:pPr>
      <w:r w:rsidRPr="004A6549">
        <w:rPr>
          <w:rFonts w:ascii="Arial" w:hAnsi="Arial" w:cs="Arial"/>
          <w:sz w:val="22"/>
          <w:szCs w:val="22"/>
        </w:rPr>
        <w:t xml:space="preserve">Supply and fix </w:t>
      </w:r>
      <w:r w:rsidR="00354AA4" w:rsidRPr="004A6549">
        <w:rPr>
          <w:rFonts w:ascii="Arial" w:hAnsi="Arial" w:cs="Arial"/>
          <w:sz w:val="22"/>
          <w:szCs w:val="22"/>
        </w:rPr>
        <w:t>Galvan’s</w:t>
      </w:r>
      <w:r w:rsidRPr="004A6549">
        <w:rPr>
          <w:rFonts w:ascii="Arial" w:hAnsi="Arial" w:cs="Arial"/>
          <w:sz w:val="22"/>
          <w:szCs w:val="22"/>
        </w:rPr>
        <w:t xml:space="preserve"> anti vandal range chrome plated aerated basin set to hand basins and sink drainers.</w:t>
      </w:r>
    </w:p>
    <w:p w:rsidR="00875E4C" w:rsidRPr="004A6549" w:rsidRDefault="00875E4C" w:rsidP="00875E4C">
      <w:pPr>
        <w:ind w:left="1276" w:hanging="16"/>
        <w:jc w:val="both"/>
        <w:rPr>
          <w:rFonts w:ascii="Arial" w:hAnsi="Arial" w:cs="Arial"/>
          <w:sz w:val="22"/>
          <w:szCs w:val="22"/>
        </w:rPr>
      </w:pPr>
      <w:r w:rsidRPr="004A6549">
        <w:rPr>
          <w:rFonts w:ascii="Arial" w:hAnsi="Arial" w:cs="Arial"/>
          <w:sz w:val="22"/>
          <w:szCs w:val="22"/>
        </w:rPr>
        <w:t>Supply and install an Alsons Health System to the shower areas.</w:t>
      </w:r>
    </w:p>
    <w:p w:rsidR="00875E4C" w:rsidRPr="004A6549" w:rsidRDefault="00875E4C" w:rsidP="00875E4C">
      <w:pPr>
        <w:ind w:left="1260" w:hanging="720"/>
        <w:jc w:val="both"/>
        <w:rPr>
          <w:rFonts w:ascii="Arial" w:hAnsi="Arial" w:cs="Arial"/>
          <w:b/>
          <w:sz w:val="22"/>
          <w:szCs w:val="22"/>
        </w:rPr>
      </w:pPr>
      <w:r w:rsidRPr="004A6549">
        <w:rPr>
          <w:rFonts w:ascii="Arial" w:hAnsi="Arial" w:cs="Arial"/>
          <w:b/>
          <w:sz w:val="22"/>
          <w:szCs w:val="22"/>
        </w:rPr>
        <w:t>I.9</w:t>
      </w:r>
      <w:r w:rsidRPr="004A6549">
        <w:rPr>
          <w:rFonts w:ascii="Arial" w:hAnsi="Arial" w:cs="Arial"/>
          <w:b/>
          <w:sz w:val="22"/>
          <w:szCs w:val="22"/>
        </w:rPr>
        <w:tab/>
        <w:t>Disabled bathroom facility</w:t>
      </w:r>
    </w:p>
    <w:p w:rsidR="00875E4C" w:rsidRPr="004A6549" w:rsidRDefault="00875E4C" w:rsidP="00875E4C">
      <w:pPr>
        <w:ind w:left="2160" w:hanging="900"/>
        <w:jc w:val="both"/>
        <w:rPr>
          <w:rFonts w:ascii="Arial" w:hAnsi="Arial" w:cs="Arial"/>
          <w:sz w:val="22"/>
          <w:szCs w:val="22"/>
        </w:rPr>
      </w:pPr>
      <w:r w:rsidRPr="004A6549">
        <w:rPr>
          <w:rFonts w:ascii="Arial" w:hAnsi="Arial" w:cs="Arial"/>
          <w:sz w:val="22"/>
          <w:szCs w:val="22"/>
        </w:rPr>
        <w:t>Supply and install all fixtures as specified in A.S.1428.1 to the areas set aside as ablutions. Note: one facility is left hand and the other to be right handed.</w:t>
      </w:r>
    </w:p>
    <w:p w:rsidR="00875E4C" w:rsidRPr="004A6549" w:rsidRDefault="00875E4C" w:rsidP="00875E4C">
      <w:pPr>
        <w:ind w:left="540" w:hanging="540"/>
        <w:jc w:val="both"/>
        <w:rPr>
          <w:rFonts w:ascii="Arial" w:hAnsi="Arial" w:cs="Arial"/>
          <w:sz w:val="22"/>
          <w:szCs w:val="22"/>
        </w:rPr>
      </w:pPr>
      <w:r w:rsidRPr="004A6549">
        <w:rPr>
          <w:rFonts w:ascii="Arial" w:hAnsi="Arial" w:cs="Arial"/>
          <w:b/>
          <w:sz w:val="22"/>
          <w:szCs w:val="22"/>
        </w:rPr>
        <w:t>J.</w:t>
      </w:r>
      <w:r w:rsidRPr="004A6549">
        <w:rPr>
          <w:rFonts w:ascii="Arial" w:hAnsi="Arial" w:cs="Arial"/>
          <w:b/>
          <w:sz w:val="22"/>
          <w:szCs w:val="22"/>
        </w:rPr>
        <w:tab/>
      </w:r>
      <w:r w:rsidRPr="004A6549">
        <w:rPr>
          <w:rFonts w:ascii="Arial" w:hAnsi="Arial" w:cs="Arial"/>
          <w:b/>
          <w:sz w:val="22"/>
          <w:szCs w:val="22"/>
          <w:u w:val="single"/>
        </w:rPr>
        <w:t>PLASTERER AND TILER</w:t>
      </w:r>
    </w:p>
    <w:p w:rsidR="00875E4C" w:rsidRPr="004A6549" w:rsidRDefault="00875E4C" w:rsidP="00875E4C">
      <w:pPr>
        <w:ind w:left="1260" w:hanging="720"/>
        <w:jc w:val="both"/>
        <w:rPr>
          <w:rFonts w:ascii="Arial" w:hAnsi="Arial" w:cs="Arial"/>
          <w:sz w:val="22"/>
          <w:szCs w:val="22"/>
        </w:rPr>
      </w:pPr>
      <w:r w:rsidRPr="004A6549">
        <w:rPr>
          <w:rFonts w:ascii="Arial" w:hAnsi="Arial" w:cs="Arial"/>
          <w:b/>
          <w:sz w:val="22"/>
          <w:szCs w:val="22"/>
        </w:rPr>
        <w:t>J.1</w:t>
      </w:r>
      <w:r w:rsidRPr="004A6549">
        <w:rPr>
          <w:rFonts w:ascii="Arial" w:hAnsi="Arial" w:cs="Arial"/>
          <w:b/>
          <w:sz w:val="22"/>
          <w:szCs w:val="22"/>
        </w:rPr>
        <w:tab/>
        <w:t>Generally</w:t>
      </w:r>
    </w:p>
    <w:p w:rsidR="00875E4C" w:rsidRDefault="00875E4C" w:rsidP="00875E4C">
      <w:pPr>
        <w:ind w:left="1260"/>
        <w:jc w:val="both"/>
        <w:rPr>
          <w:rFonts w:ascii="Arial" w:hAnsi="Arial" w:cs="Arial"/>
          <w:sz w:val="22"/>
          <w:szCs w:val="22"/>
        </w:rPr>
      </w:pPr>
      <w:r w:rsidRPr="004A6549">
        <w:rPr>
          <w:rFonts w:ascii="Arial" w:hAnsi="Arial" w:cs="Arial"/>
          <w:sz w:val="22"/>
          <w:szCs w:val="22"/>
        </w:rPr>
        <w:t>All rendering and plastering shall be carried out in accordance with general trade standards.  All walls of brick or masonry (other than face finishes or where covered with feature materials) are to be cement rendered or float and set in hardwall plaster as necessary unless otherwise indicated on the drawings.</w:t>
      </w:r>
    </w:p>
    <w:p w:rsidR="00FE2C46" w:rsidRDefault="00FE2C46" w:rsidP="00875E4C">
      <w:pPr>
        <w:ind w:left="1260"/>
        <w:jc w:val="both"/>
        <w:rPr>
          <w:rFonts w:ascii="Arial" w:hAnsi="Arial" w:cs="Arial"/>
          <w:sz w:val="22"/>
          <w:szCs w:val="22"/>
        </w:rPr>
      </w:pPr>
      <w:r>
        <w:rPr>
          <w:rFonts w:ascii="Arial" w:hAnsi="Arial" w:cs="Arial"/>
          <w:sz w:val="22"/>
          <w:szCs w:val="22"/>
        </w:rPr>
        <w:br w:type="page"/>
      </w:r>
    </w:p>
    <w:p w:rsidR="00FE2C46" w:rsidRPr="004A6549" w:rsidRDefault="00FE2C46" w:rsidP="00875E4C">
      <w:pPr>
        <w:ind w:left="1260"/>
        <w:jc w:val="both"/>
        <w:rPr>
          <w:rFonts w:ascii="Arial" w:hAnsi="Arial" w:cs="Arial"/>
          <w:sz w:val="22"/>
          <w:szCs w:val="22"/>
        </w:rPr>
      </w:pPr>
    </w:p>
    <w:p w:rsidR="00875E4C" w:rsidRPr="004A6549" w:rsidRDefault="00875E4C" w:rsidP="00875E4C">
      <w:pPr>
        <w:ind w:left="1260" w:hanging="720"/>
        <w:jc w:val="both"/>
        <w:rPr>
          <w:rFonts w:ascii="Arial" w:hAnsi="Arial" w:cs="Arial"/>
          <w:b/>
          <w:sz w:val="22"/>
          <w:szCs w:val="22"/>
        </w:rPr>
      </w:pPr>
      <w:r w:rsidRPr="004A6549">
        <w:rPr>
          <w:rFonts w:ascii="Arial" w:hAnsi="Arial" w:cs="Arial"/>
          <w:b/>
          <w:sz w:val="22"/>
          <w:szCs w:val="22"/>
        </w:rPr>
        <w:t>J.2</w:t>
      </w:r>
      <w:r w:rsidRPr="004A6549">
        <w:rPr>
          <w:rFonts w:ascii="Arial" w:hAnsi="Arial" w:cs="Arial"/>
          <w:b/>
          <w:sz w:val="22"/>
          <w:szCs w:val="22"/>
        </w:rPr>
        <w:tab/>
        <w:t>Materials</w:t>
      </w:r>
    </w:p>
    <w:p w:rsidR="00875E4C" w:rsidRPr="004A6549" w:rsidRDefault="00875E4C" w:rsidP="00875E4C">
      <w:pPr>
        <w:ind w:left="1260" w:hanging="720"/>
        <w:jc w:val="both"/>
        <w:rPr>
          <w:rFonts w:ascii="Arial" w:hAnsi="Arial" w:cs="Arial"/>
          <w:sz w:val="22"/>
          <w:szCs w:val="22"/>
        </w:rPr>
      </w:pPr>
      <w:r w:rsidRPr="004A6549">
        <w:rPr>
          <w:rFonts w:ascii="Arial" w:hAnsi="Arial" w:cs="Arial"/>
          <w:b/>
          <w:sz w:val="22"/>
          <w:szCs w:val="22"/>
        </w:rPr>
        <w:tab/>
      </w:r>
      <w:r w:rsidRPr="004A6549">
        <w:rPr>
          <w:rFonts w:ascii="Arial" w:hAnsi="Arial" w:cs="Arial"/>
          <w:sz w:val="22"/>
          <w:szCs w:val="22"/>
        </w:rPr>
        <w:t>All plastering work shall be executed with materials of good quality including sand which is sharp, clean and free from harmful materials.  Lime shall be used in the form of pre-mixed lime putty run for a minimum of fourteen days or putty prepared from hydrated lime which has been run for not less than 24 hours in accordance w</w:t>
      </w:r>
      <w:r w:rsidR="00FF6E05">
        <w:rPr>
          <w:rFonts w:ascii="Arial" w:hAnsi="Arial" w:cs="Arial"/>
          <w:sz w:val="22"/>
          <w:szCs w:val="22"/>
        </w:rPr>
        <w:t xml:space="preserve">ith recognised trade practice. </w:t>
      </w:r>
      <w:r w:rsidRPr="004A6549">
        <w:rPr>
          <w:rFonts w:ascii="Arial" w:hAnsi="Arial" w:cs="Arial"/>
          <w:sz w:val="22"/>
          <w:szCs w:val="22"/>
        </w:rPr>
        <w:t>Gypsum plaster and cement shall be of good quality.</w:t>
      </w:r>
    </w:p>
    <w:p w:rsidR="00875E4C" w:rsidRPr="004A6549" w:rsidRDefault="00875E4C" w:rsidP="00875E4C">
      <w:pPr>
        <w:ind w:left="1260" w:hanging="720"/>
        <w:jc w:val="both"/>
        <w:rPr>
          <w:rFonts w:ascii="Arial" w:hAnsi="Arial" w:cs="Arial"/>
          <w:b/>
          <w:sz w:val="22"/>
          <w:szCs w:val="22"/>
        </w:rPr>
      </w:pPr>
      <w:r w:rsidRPr="004A6549">
        <w:rPr>
          <w:rFonts w:ascii="Arial" w:hAnsi="Arial" w:cs="Arial"/>
          <w:b/>
          <w:sz w:val="22"/>
          <w:szCs w:val="22"/>
        </w:rPr>
        <w:t>J.3</w:t>
      </w:r>
      <w:r w:rsidRPr="004A6549">
        <w:rPr>
          <w:rFonts w:ascii="Arial" w:hAnsi="Arial" w:cs="Arial"/>
          <w:b/>
          <w:sz w:val="22"/>
          <w:szCs w:val="22"/>
        </w:rPr>
        <w:tab/>
        <w:t>Float and Set</w:t>
      </w:r>
    </w:p>
    <w:p w:rsidR="00875E4C" w:rsidRPr="004A6549" w:rsidRDefault="00875E4C" w:rsidP="00875E4C">
      <w:pPr>
        <w:ind w:left="1260" w:hanging="720"/>
        <w:jc w:val="both"/>
        <w:rPr>
          <w:rFonts w:ascii="Arial" w:hAnsi="Arial" w:cs="Arial"/>
          <w:sz w:val="22"/>
          <w:szCs w:val="22"/>
        </w:rPr>
      </w:pPr>
      <w:r w:rsidRPr="004A6549">
        <w:rPr>
          <w:rFonts w:ascii="Arial" w:hAnsi="Arial" w:cs="Arial"/>
          <w:b/>
          <w:sz w:val="22"/>
          <w:szCs w:val="22"/>
        </w:rPr>
        <w:tab/>
      </w:r>
      <w:r w:rsidRPr="004A6549">
        <w:rPr>
          <w:rFonts w:ascii="Arial" w:hAnsi="Arial" w:cs="Arial"/>
          <w:sz w:val="22"/>
          <w:szCs w:val="22"/>
        </w:rPr>
        <w:t>Shall be applied in mixed proportions with workmanship of recognised trade standards suitable for domestic construction. The finished work is to be nominally 12mm in thickness. All vertical external angles are to be reinforced with “bull nose metal angle”. Allow to provide float and set to brickwork as noted on working drawings.</w:t>
      </w:r>
    </w:p>
    <w:p w:rsidR="00875E4C" w:rsidRPr="004A6549" w:rsidRDefault="00875E4C" w:rsidP="00875E4C">
      <w:pPr>
        <w:ind w:left="1260" w:hanging="720"/>
        <w:jc w:val="both"/>
        <w:rPr>
          <w:rFonts w:ascii="Arial" w:hAnsi="Arial" w:cs="Arial"/>
          <w:b/>
          <w:sz w:val="22"/>
          <w:szCs w:val="22"/>
        </w:rPr>
      </w:pPr>
      <w:r w:rsidRPr="004A6549">
        <w:rPr>
          <w:rFonts w:ascii="Arial" w:hAnsi="Arial" w:cs="Arial"/>
          <w:b/>
          <w:sz w:val="22"/>
          <w:szCs w:val="22"/>
        </w:rPr>
        <w:t>J.4</w:t>
      </w:r>
      <w:r w:rsidRPr="004A6549">
        <w:rPr>
          <w:rFonts w:ascii="Arial" w:hAnsi="Arial" w:cs="Arial"/>
          <w:b/>
          <w:sz w:val="22"/>
          <w:szCs w:val="22"/>
        </w:rPr>
        <w:tab/>
        <w:t>Ceilings</w:t>
      </w:r>
    </w:p>
    <w:p w:rsidR="00875E4C" w:rsidRDefault="00875E4C" w:rsidP="00875E4C">
      <w:pPr>
        <w:ind w:left="1276" w:hanging="16"/>
        <w:jc w:val="both"/>
        <w:rPr>
          <w:rFonts w:ascii="Arial" w:hAnsi="Arial" w:cs="Arial"/>
          <w:sz w:val="22"/>
          <w:szCs w:val="22"/>
        </w:rPr>
      </w:pPr>
      <w:r w:rsidRPr="004A6549">
        <w:rPr>
          <w:rFonts w:ascii="Arial" w:hAnsi="Arial" w:cs="Arial"/>
          <w:sz w:val="22"/>
          <w:szCs w:val="22"/>
        </w:rPr>
        <w:t>Allow the supply and installation of plaster ceilings to the building exclusive of vehicle garage area.</w:t>
      </w:r>
    </w:p>
    <w:p w:rsidR="00875E4C" w:rsidRPr="004A6549" w:rsidRDefault="00875E4C" w:rsidP="00875E4C">
      <w:pPr>
        <w:ind w:left="1260" w:hanging="720"/>
        <w:jc w:val="both"/>
        <w:rPr>
          <w:rFonts w:ascii="Arial" w:hAnsi="Arial" w:cs="Arial"/>
          <w:b/>
          <w:sz w:val="22"/>
          <w:szCs w:val="22"/>
        </w:rPr>
      </w:pPr>
      <w:r w:rsidRPr="004A6549">
        <w:rPr>
          <w:rFonts w:ascii="Arial" w:hAnsi="Arial" w:cs="Arial"/>
          <w:b/>
          <w:sz w:val="22"/>
          <w:szCs w:val="22"/>
        </w:rPr>
        <w:t>J.5</w:t>
      </w:r>
      <w:r w:rsidRPr="004A6549">
        <w:rPr>
          <w:rFonts w:ascii="Arial" w:hAnsi="Arial" w:cs="Arial"/>
          <w:b/>
          <w:sz w:val="22"/>
          <w:szCs w:val="22"/>
        </w:rPr>
        <w:tab/>
        <w:t>Tiling</w:t>
      </w:r>
    </w:p>
    <w:p w:rsidR="00875E4C" w:rsidRPr="004A6549" w:rsidRDefault="00875E4C" w:rsidP="00875E4C">
      <w:pPr>
        <w:ind w:left="1980" w:hanging="720"/>
        <w:jc w:val="both"/>
        <w:rPr>
          <w:rFonts w:ascii="Arial" w:hAnsi="Arial" w:cs="Arial"/>
          <w:b/>
          <w:sz w:val="22"/>
          <w:szCs w:val="22"/>
        </w:rPr>
      </w:pPr>
      <w:r w:rsidRPr="004A6549">
        <w:rPr>
          <w:rFonts w:ascii="Arial" w:hAnsi="Arial" w:cs="Arial"/>
          <w:b/>
          <w:sz w:val="22"/>
          <w:szCs w:val="22"/>
        </w:rPr>
        <w:t>J.5.1</w:t>
      </w:r>
      <w:r w:rsidRPr="004A6549">
        <w:rPr>
          <w:rFonts w:ascii="Arial" w:hAnsi="Arial" w:cs="Arial"/>
          <w:b/>
          <w:sz w:val="22"/>
          <w:szCs w:val="22"/>
        </w:rPr>
        <w:tab/>
        <w:t>Generally</w:t>
      </w:r>
    </w:p>
    <w:p w:rsidR="00875E4C" w:rsidRPr="004A6549" w:rsidRDefault="00875E4C" w:rsidP="00875E4C">
      <w:pPr>
        <w:ind w:left="1980"/>
        <w:jc w:val="both"/>
        <w:rPr>
          <w:rFonts w:ascii="Arial" w:hAnsi="Arial" w:cs="Arial"/>
          <w:sz w:val="22"/>
          <w:szCs w:val="22"/>
        </w:rPr>
      </w:pPr>
      <w:r w:rsidRPr="004A6549">
        <w:rPr>
          <w:rFonts w:ascii="Arial" w:hAnsi="Arial" w:cs="Arial"/>
          <w:sz w:val="22"/>
          <w:szCs w:val="22"/>
        </w:rPr>
        <w:t>Ceramic wall and floor tiles are to be fixed in accordance with the Australian Standard 3958.1.</w:t>
      </w:r>
    </w:p>
    <w:p w:rsidR="00875E4C" w:rsidRPr="004A6549" w:rsidRDefault="00875E4C" w:rsidP="00875E4C">
      <w:pPr>
        <w:ind w:left="1980"/>
        <w:jc w:val="both"/>
        <w:rPr>
          <w:rFonts w:ascii="Arial" w:hAnsi="Arial" w:cs="Arial"/>
          <w:sz w:val="22"/>
          <w:szCs w:val="22"/>
        </w:rPr>
      </w:pPr>
      <w:r w:rsidRPr="004A6549">
        <w:rPr>
          <w:rFonts w:ascii="Arial" w:hAnsi="Arial" w:cs="Arial"/>
          <w:sz w:val="22"/>
          <w:szCs w:val="22"/>
        </w:rPr>
        <w:t>All adhesive shall be applied recognising the base material and the manufacturer’s instructions.</w:t>
      </w:r>
    </w:p>
    <w:p w:rsidR="00875E4C" w:rsidRPr="004A6549" w:rsidRDefault="00875E4C" w:rsidP="00875E4C">
      <w:pPr>
        <w:ind w:left="1980" w:hanging="720"/>
        <w:jc w:val="both"/>
        <w:rPr>
          <w:rFonts w:ascii="Arial" w:hAnsi="Arial" w:cs="Arial"/>
          <w:b/>
          <w:sz w:val="22"/>
          <w:szCs w:val="22"/>
        </w:rPr>
      </w:pPr>
      <w:r w:rsidRPr="004A6549">
        <w:rPr>
          <w:rFonts w:ascii="Arial" w:hAnsi="Arial" w:cs="Arial"/>
          <w:b/>
          <w:sz w:val="22"/>
          <w:szCs w:val="22"/>
        </w:rPr>
        <w:t>J.5.2</w:t>
      </w:r>
      <w:r w:rsidRPr="004A6549">
        <w:rPr>
          <w:rFonts w:ascii="Arial" w:hAnsi="Arial" w:cs="Arial"/>
          <w:b/>
          <w:sz w:val="22"/>
          <w:szCs w:val="22"/>
        </w:rPr>
        <w:tab/>
        <w:t>Wall</w:t>
      </w:r>
    </w:p>
    <w:p w:rsidR="00875E4C" w:rsidRPr="004A6549" w:rsidRDefault="00875E4C" w:rsidP="00875E4C">
      <w:pPr>
        <w:ind w:left="1980"/>
        <w:jc w:val="both"/>
        <w:rPr>
          <w:rFonts w:ascii="Arial" w:hAnsi="Arial" w:cs="Arial"/>
          <w:sz w:val="22"/>
          <w:szCs w:val="22"/>
        </w:rPr>
      </w:pPr>
      <w:r w:rsidRPr="004A6549">
        <w:rPr>
          <w:rFonts w:ascii="Arial" w:hAnsi="Arial" w:cs="Arial"/>
          <w:sz w:val="22"/>
          <w:szCs w:val="22"/>
        </w:rPr>
        <w:t>Supply and fix as selected, wall tiles for the flashing of hand basin and kitchen sink bench.</w:t>
      </w:r>
    </w:p>
    <w:p w:rsidR="00875E4C" w:rsidRPr="004A6549" w:rsidRDefault="00875E4C" w:rsidP="00875E4C">
      <w:pPr>
        <w:ind w:left="1980"/>
        <w:jc w:val="both"/>
        <w:rPr>
          <w:rFonts w:ascii="Arial" w:hAnsi="Arial" w:cs="Arial"/>
          <w:sz w:val="22"/>
          <w:szCs w:val="22"/>
        </w:rPr>
      </w:pPr>
      <w:r w:rsidRPr="004A6549">
        <w:rPr>
          <w:rFonts w:ascii="Arial" w:hAnsi="Arial" w:cs="Arial"/>
          <w:sz w:val="22"/>
          <w:szCs w:val="22"/>
        </w:rPr>
        <w:t>Supply and fix a minimum of 1800mm high to the shower area by a minimum of 1200mm wide with remainder of bath wall area being tiled to a minimum of 1200 mm high dado.</w:t>
      </w:r>
    </w:p>
    <w:p w:rsidR="00875E4C" w:rsidRPr="004A6549" w:rsidRDefault="00875E4C" w:rsidP="00875E4C">
      <w:pPr>
        <w:ind w:left="1980" w:hanging="720"/>
        <w:jc w:val="both"/>
        <w:rPr>
          <w:rFonts w:ascii="Arial" w:hAnsi="Arial" w:cs="Arial"/>
          <w:sz w:val="22"/>
          <w:szCs w:val="22"/>
        </w:rPr>
      </w:pPr>
      <w:r w:rsidRPr="004A6549">
        <w:rPr>
          <w:rFonts w:ascii="Arial" w:hAnsi="Arial" w:cs="Arial"/>
          <w:b/>
          <w:sz w:val="22"/>
          <w:szCs w:val="22"/>
        </w:rPr>
        <w:t>J.5.3</w:t>
      </w:r>
      <w:r w:rsidRPr="004A6549">
        <w:rPr>
          <w:rFonts w:ascii="Arial" w:hAnsi="Arial" w:cs="Arial"/>
          <w:b/>
          <w:sz w:val="22"/>
          <w:szCs w:val="22"/>
        </w:rPr>
        <w:tab/>
        <w:t>Floor Tiles</w:t>
      </w:r>
    </w:p>
    <w:p w:rsidR="00875E4C" w:rsidRPr="004A6549" w:rsidRDefault="00875E4C" w:rsidP="00875E4C">
      <w:pPr>
        <w:ind w:left="1980"/>
        <w:jc w:val="both"/>
        <w:rPr>
          <w:rFonts w:ascii="Arial" w:hAnsi="Arial" w:cs="Arial"/>
          <w:sz w:val="22"/>
          <w:szCs w:val="22"/>
        </w:rPr>
      </w:pPr>
      <w:r w:rsidRPr="004A6549">
        <w:rPr>
          <w:rFonts w:ascii="Arial" w:hAnsi="Arial" w:cs="Arial"/>
          <w:sz w:val="22"/>
          <w:szCs w:val="22"/>
        </w:rPr>
        <w:t>Supply and fix 100 x 100mm minimum non-slip floor tiles, as selected, to the ablution block.</w:t>
      </w:r>
    </w:p>
    <w:p w:rsidR="00875E4C" w:rsidRPr="004A6549" w:rsidRDefault="00875E4C" w:rsidP="00875E4C">
      <w:pPr>
        <w:ind w:left="1980"/>
        <w:jc w:val="both"/>
        <w:rPr>
          <w:rFonts w:ascii="Arial" w:hAnsi="Arial" w:cs="Arial"/>
          <w:sz w:val="22"/>
          <w:szCs w:val="22"/>
        </w:rPr>
      </w:pPr>
      <w:r w:rsidRPr="004A6549">
        <w:rPr>
          <w:rFonts w:ascii="Arial" w:hAnsi="Arial" w:cs="Arial"/>
          <w:sz w:val="22"/>
          <w:szCs w:val="22"/>
        </w:rPr>
        <w:t>Selected tile is to be from the “Winckelmans” Range.</w:t>
      </w:r>
    </w:p>
    <w:p w:rsidR="00875E4C" w:rsidRPr="004A6549" w:rsidRDefault="00875E4C" w:rsidP="00875E4C">
      <w:pPr>
        <w:numPr>
          <w:ilvl w:val="0"/>
          <w:numId w:val="2"/>
        </w:numPr>
        <w:tabs>
          <w:tab w:val="clear" w:pos="1701"/>
          <w:tab w:val="clear" w:pos="3420"/>
          <w:tab w:val="num" w:pos="2880"/>
        </w:tabs>
        <w:overflowPunct w:val="0"/>
        <w:autoSpaceDE w:val="0"/>
        <w:autoSpaceDN w:val="0"/>
        <w:adjustRightInd w:val="0"/>
        <w:spacing w:after="0"/>
        <w:jc w:val="both"/>
        <w:textAlignment w:val="baseline"/>
        <w:rPr>
          <w:rFonts w:ascii="Arial" w:hAnsi="Arial" w:cs="Arial"/>
          <w:sz w:val="22"/>
          <w:szCs w:val="22"/>
        </w:rPr>
      </w:pPr>
      <w:r w:rsidRPr="004A6549">
        <w:rPr>
          <w:rFonts w:ascii="Arial" w:hAnsi="Arial" w:cs="Arial"/>
          <w:sz w:val="22"/>
          <w:szCs w:val="22"/>
        </w:rPr>
        <w:t>Floors to be graded to floor wastes.</w:t>
      </w:r>
    </w:p>
    <w:p w:rsidR="00875E4C" w:rsidRPr="004A6549" w:rsidRDefault="00875E4C" w:rsidP="00875E4C">
      <w:pPr>
        <w:numPr>
          <w:ilvl w:val="0"/>
          <w:numId w:val="2"/>
        </w:numPr>
        <w:tabs>
          <w:tab w:val="clear" w:pos="1701"/>
          <w:tab w:val="clear" w:pos="3420"/>
          <w:tab w:val="num" w:pos="2880"/>
        </w:tabs>
        <w:overflowPunct w:val="0"/>
        <w:autoSpaceDE w:val="0"/>
        <w:autoSpaceDN w:val="0"/>
        <w:adjustRightInd w:val="0"/>
        <w:spacing w:after="0"/>
        <w:ind w:left="2880" w:hanging="540"/>
        <w:jc w:val="both"/>
        <w:textAlignment w:val="baseline"/>
        <w:rPr>
          <w:rFonts w:ascii="Arial" w:hAnsi="Arial" w:cs="Arial"/>
          <w:sz w:val="22"/>
          <w:szCs w:val="22"/>
        </w:rPr>
      </w:pPr>
      <w:r w:rsidRPr="004A6549">
        <w:rPr>
          <w:rFonts w:ascii="Arial" w:hAnsi="Arial" w:cs="Arial"/>
          <w:sz w:val="22"/>
          <w:szCs w:val="22"/>
        </w:rPr>
        <w:t>Allow for brass angle to be used to finish tiles at door openings.</w:t>
      </w:r>
    </w:p>
    <w:p w:rsidR="00875E4C" w:rsidRPr="004A6549" w:rsidRDefault="00875E4C" w:rsidP="00875E4C">
      <w:pPr>
        <w:ind w:left="540" w:hanging="540"/>
        <w:jc w:val="both"/>
        <w:rPr>
          <w:rFonts w:ascii="Arial" w:hAnsi="Arial" w:cs="Arial"/>
          <w:b/>
          <w:sz w:val="22"/>
          <w:szCs w:val="22"/>
          <w:u w:val="single"/>
        </w:rPr>
      </w:pPr>
      <w:r w:rsidRPr="004A6549">
        <w:rPr>
          <w:rFonts w:ascii="Arial" w:hAnsi="Arial" w:cs="Arial"/>
          <w:b/>
          <w:sz w:val="22"/>
          <w:szCs w:val="22"/>
        </w:rPr>
        <w:t>K.</w:t>
      </w:r>
      <w:r w:rsidRPr="004A6549">
        <w:rPr>
          <w:rFonts w:ascii="Arial" w:hAnsi="Arial" w:cs="Arial"/>
          <w:b/>
          <w:sz w:val="22"/>
          <w:szCs w:val="22"/>
        </w:rPr>
        <w:tab/>
      </w:r>
      <w:r w:rsidRPr="004A6549">
        <w:rPr>
          <w:rFonts w:ascii="Arial" w:hAnsi="Arial" w:cs="Arial"/>
          <w:b/>
          <w:sz w:val="22"/>
          <w:szCs w:val="22"/>
          <w:u w:val="single"/>
        </w:rPr>
        <w:t>ELECTRICIAN</w:t>
      </w:r>
    </w:p>
    <w:p w:rsidR="00875E4C" w:rsidRPr="004A6549" w:rsidRDefault="00875E4C" w:rsidP="00875E4C">
      <w:pPr>
        <w:ind w:left="1260" w:hanging="720"/>
        <w:jc w:val="both"/>
        <w:rPr>
          <w:rFonts w:ascii="Arial" w:hAnsi="Arial" w:cs="Arial"/>
          <w:b/>
          <w:sz w:val="22"/>
          <w:szCs w:val="22"/>
        </w:rPr>
      </w:pPr>
      <w:r w:rsidRPr="004A6549">
        <w:rPr>
          <w:rFonts w:ascii="Arial" w:hAnsi="Arial" w:cs="Arial"/>
          <w:b/>
          <w:sz w:val="22"/>
          <w:szCs w:val="22"/>
        </w:rPr>
        <w:t>K.1</w:t>
      </w:r>
      <w:r w:rsidRPr="004A6549">
        <w:rPr>
          <w:rFonts w:ascii="Arial" w:hAnsi="Arial" w:cs="Arial"/>
          <w:b/>
          <w:sz w:val="22"/>
          <w:szCs w:val="22"/>
        </w:rPr>
        <w:tab/>
        <w:t>Generally</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All electrical work to be carried out in accordance with appropriate A.S. Codes.</w:t>
      </w:r>
    </w:p>
    <w:p w:rsidR="00875E4C" w:rsidRPr="004A6549" w:rsidRDefault="00875E4C" w:rsidP="00875E4C">
      <w:pPr>
        <w:ind w:left="1260" w:hanging="720"/>
        <w:jc w:val="both"/>
        <w:rPr>
          <w:rFonts w:ascii="Arial" w:hAnsi="Arial" w:cs="Arial"/>
          <w:sz w:val="22"/>
          <w:szCs w:val="22"/>
        </w:rPr>
      </w:pPr>
      <w:r w:rsidRPr="004A6549">
        <w:rPr>
          <w:rFonts w:ascii="Arial" w:hAnsi="Arial" w:cs="Arial"/>
          <w:b/>
          <w:sz w:val="22"/>
          <w:szCs w:val="22"/>
        </w:rPr>
        <w:t>K.2</w:t>
      </w:r>
      <w:r w:rsidRPr="004A6549">
        <w:rPr>
          <w:rFonts w:ascii="Arial" w:hAnsi="Arial" w:cs="Arial"/>
          <w:b/>
          <w:sz w:val="22"/>
          <w:szCs w:val="22"/>
        </w:rPr>
        <w:tab/>
        <w:t>Electrical Diagram</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Refer to drawing which is to be referred as the Electrical Diagram, which indicates positions of switches, points and relevant items.</w:t>
      </w:r>
    </w:p>
    <w:p w:rsidR="00875E4C" w:rsidRPr="004A6549" w:rsidRDefault="00875E4C" w:rsidP="00875E4C">
      <w:pPr>
        <w:ind w:left="1260" w:hanging="720"/>
        <w:jc w:val="both"/>
        <w:rPr>
          <w:rFonts w:ascii="Arial" w:hAnsi="Arial" w:cs="Arial"/>
          <w:b/>
          <w:sz w:val="22"/>
          <w:szCs w:val="22"/>
        </w:rPr>
      </w:pPr>
      <w:r w:rsidRPr="004A6549">
        <w:rPr>
          <w:rFonts w:ascii="Arial" w:hAnsi="Arial" w:cs="Arial"/>
          <w:b/>
          <w:sz w:val="22"/>
          <w:szCs w:val="22"/>
        </w:rPr>
        <w:t>K.3</w:t>
      </w:r>
      <w:r w:rsidRPr="004A6549">
        <w:rPr>
          <w:rFonts w:ascii="Arial" w:hAnsi="Arial" w:cs="Arial"/>
          <w:b/>
          <w:sz w:val="22"/>
          <w:szCs w:val="22"/>
        </w:rPr>
        <w:tab/>
        <w:t>Switches</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Supply and install wiring and switches to points as indicated supplying appropriate fixings sunk into walls.</w:t>
      </w:r>
    </w:p>
    <w:p w:rsidR="00875E4C" w:rsidRPr="004A6549" w:rsidRDefault="00875E4C" w:rsidP="00875E4C">
      <w:pPr>
        <w:ind w:left="1260" w:hanging="720"/>
        <w:jc w:val="both"/>
        <w:rPr>
          <w:rFonts w:ascii="Arial" w:hAnsi="Arial" w:cs="Arial"/>
          <w:b/>
          <w:sz w:val="22"/>
          <w:szCs w:val="22"/>
        </w:rPr>
      </w:pPr>
      <w:r w:rsidRPr="004A6549">
        <w:rPr>
          <w:rFonts w:ascii="Arial" w:hAnsi="Arial" w:cs="Arial"/>
          <w:b/>
          <w:sz w:val="22"/>
          <w:szCs w:val="22"/>
        </w:rPr>
        <w:lastRenderedPageBreak/>
        <w:t>K.4</w:t>
      </w:r>
      <w:r w:rsidRPr="004A6549">
        <w:rPr>
          <w:rFonts w:ascii="Arial" w:hAnsi="Arial" w:cs="Arial"/>
          <w:b/>
          <w:sz w:val="22"/>
          <w:szCs w:val="22"/>
        </w:rPr>
        <w:tab/>
        <w:t>Power Points</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Supply and install wiring and double power points to points as indicated supplying appropriate fixing sunk into walls from the Clipsal range.</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Ensure that power points to kitchen area are not all on the same circuit.'</w:t>
      </w:r>
    </w:p>
    <w:p w:rsidR="00875E4C" w:rsidRPr="004A6549" w:rsidRDefault="00875E4C" w:rsidP="00875E4C">
      <w:pPr>
        <w:ind w:left="1260" w:hanging="720"/>
        <w:jc w:val="both"/>
        <w:rPr>
          <w:rFonts w:ascii="Arial" w:hAnsi="Arial" w:cs="Arial"/>
          <w:b/>
          <w:sz w:val="22"/>
          <w:szCs w:val="22"/>
        </w:rPr>
      </w:pPr>
      <w:r w:rsidRPr="004A6549">
        <w:rPr>
          <w:rFonts w:ascii="Arial" w:hAnsi="Arial" w:cs="Arial"/>
          <w:b/>
          <w:sz w:val="22"/>
          <w:szCs w:val="22"/>
        </w:rPr>
        <w:t>K.5</w:t>
      </w:r>
      <w:r w:rsidRPr="004A6549">
        <w:rPr>
          <w:rFonts w:ascii="Arial" w:hAnsi="Arial" w:cs="Arial"/>
          <w:b/>
          <w:sz w:val="22"/>
          <w:szCs w:val="22"/>
        </w:rPr>
        <w:tab/>
        <w:t>Light Points</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Supply and install wiring and light fittings to points as indicated on the drawings.</w:t>
      </w:r>
    </w:p>
    <w:p w:rsidR="00875E4C" w:rsidRPr="004A6549" w:rsidRDefault="00875E4C" w:rsidP="00875E4C">
      <w:pPr>
        <w:ind w:left="1260" w:hanging="720"/>
        <w:jc w:val="both"/>
        <w:rPr>
          <w:rFonts w:ascii="Arial" w:hAnsi="Arial" w:cs="Arial"/>
          <w:b/>
          <w:sz w:val="22"/>
          <w:szCs w:val="22"/>
        </w:rPr>
      </w:pPr>
      <w:r w:rsidRPr="004A6549">
        <w:rPr>
          <w:rFonts w:ascii="Arial" w:hAnsi="Arial" w:cs="Arial"/>
          <w:b/>
          <w:sz w:val="22"/>
          <w:szCs w:val="22"/>
        </w:rPr>
        <w:t>K.6</w:t>
      </w:r>
      <w:r w:rsidRPr="004A6549">
        <w:rPr>
          <w:rFonts w:ascii="Arial" w:hAnsi="Arial" w:cs="Arial"/>
          <w:b/>
          <w:sz w:val="22"/>
          <w:szCs w:val="22"/>
        </w:rPr>
        <w:tab/>
        <w:t>Hot Water Unit</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Provide Electrical connection to hot water unit (see Clause I.7).</w:t>
      </w:r>
    </w:p>
    <w:p w:rsidR="00875E4C" w:rsidRPr="004A6549" w:rsidRDefault="00875E4C" w:rsidP="00875E4C">
      <w:pPr>
        <w:ind w:left="1260" w:hanging="720"/>
        <w:jc w:val="both"/>
        <w:rPr>
          <w:rFonts w:ascii="Arial" w:hAnsi="Arial" w:cs="Arial"/>
          <w:b/>
          <w:sz w:val="22"/>
          <w:szCs w:val="22"/>
        </w:rPr>
      </w:pPr>
      <w:r w:rsidRPr="004A6549">
        <w:rPr>
          <w:rFonts w:ascii="Arial" w:hAnsi="Arial" w:cs="Arial"/>
          <w:b/>
          <w:sz w:val="22"/>
          <w:szCs w:val="22"/>
        </w:rPr>
        <w:t>K.7</w:t>
      </w:r>
      <w:r w:rsidRPr="004A6549">
        <w:rPr>
          <w:rFonts w:ascii="Arial" w:hAnsi="Arial" w:cs="Arial"/>
          <w:b/>
          <w:sz w:val="22"/>
          <w:szCs w:val="22"/>
        </w:rPr>
        <w:tab/>
        <w:t>Mechanical Ventilation</w:t>
      </w:r>
    </w:p>
    <w:p w:rsidR="00875E4C" w:rsidRDefault="00875E4C" w:rsidP="00875E4C">
      <w:pPr>
        <w:ind w:left="1260"/>
        <w:jc w:val="both"/>
        <w:rPr>
          <w:rFonts w:ascii="Arial" w:hAnsi="Arial" w:cs="Arial"/>
          <w:sz w:val="22"/>
          <w:szCs w:val="22"/>
        </w:rPr>
      </w:pPr>
      <w:r w:rsidRPr="004A6549">
        <w:rPr>
          <w:rFonts w:ascii="Arial" w:hAnsi="Arial" w:cs="Arial"/>
          <w:sz w:val="22"/>
          <w:szCs w:val="22"/>
        </w:rPr>
        <w:t>Supply and install mechanical ventilation to the ablution areas flumed to the external air in accord with A.S.1668.</w:t>
      </w:r>
    </w:p>
    <w:p w:rsidR="00875E4C" w:rsidRPr="004A6549" w:rsidRDefault="00875E4C" w:rsidP="00875E4C">
      <w:pPr>
        <w:ind w:left="1260" w:hanging="720"/>
        <w:jc w:val="both"/>
        <w:rPr>
          <w:rFonts w:ascii="Arial" w:hAnsi="Arial" w:cs="Arial"/>
          <w:b/>
          <w:sz w:val="22"/>
          <w:szCs w:val="22"/>
        </w:rPr>
      </w:pPr>
      <w:r w:rsidRPr="004A6549">
        <w:rPr>
          <w:rFonts w:ascii="Arial" w:hAnsi="Arial" w:cs="Arial"/>
          <w:b/>
          <w:sz w:val="22"/>
          <w:szCs w:val="22"/>
        </w:rPr>
        <w:t>K.8</w:t>
      </w:r>
      <w:r w:rsidRPr="004A6549">
        <w:rPr>
          <w:rFonts w:ascii="Arial" w:hAnsi="Arial" w:cs="Arial"/>
          <w:b/>
          <w:sz w:val="22"/>
          <w:szCs w:val="22"/>
        </w:rPr>
        <w:tab/>
        <w:t>Sub Board</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Supply and install flush mounted Clipsal 24 module unit complete with appropriate earth leakage circuit breakers in position as nominated on drawing.</w:t>
      </w:r>
    </w:p>
    <w:p w:rsidR="00875E4C" w:rsidRDefault="00875E4C" w:rsidP="00875E4C">
      <w:pPr>
        <w:ind w:left="1260"/>
        <w:jc w:val="both"/>
        <w:rPr>
          <w:rFonts w:ascii="Arial" w:hAnsi="Arial" w:cs="Arial"/>
          <w:sz w:val="22"/>
          <w:szCs w:val="22"/>
        </w:rPr>
      </w:pPr>
      <w:r w:rsidRPr="004A6549">
        <w:rPr>
          <w:rFonts w:ascii="Arial" w:hAnsi="Arial" w:cs="Arial"/>
          <w:sz w:val="22"/>
          <w:szCs w:val="22"/>
        </w:rPr>
        <w:t>Power supply to be provided underground from the metered box fitted to the existing galvanised shed on the north east corner.</w:t>
      </w:r>
    </w:p>
    <w:p w:rsidR="005D391D" w:rsidRPr="004A6549" w:rsidRDefault="005D391D" w:rsidP="005D391D">
      <w:pPr>
        <w:ind w:left="1260" w:hanging="720"/>
        <w:jc w:val="both"/>
        <w:rPr>
          <w:rFonts w:ascii="Arial" w:hAnsi="Arial" w:cs="Arial"/>
          <w:b/>
          <w:sz w:val="22"/>
          <w:szCs w:val="22"/>
        </w:rPr>
      </w:pPr>
      <w:r>
        <w:rPr>
          <w:rFonts w:ascii="Arial" w:hAnsi="Arial" w:cs="Arial"/>
          <w:b/>
          <w:sz w:val="22"/>
          <w:szCs w:val="22"/>
        </w:rPr>
        <w:t>K.9</w:t>
      </w:r>
      <w:r>
        <w:rPr>
          <w:rFonts w:ascii="Arial" w:hAnsi="Arial" w:cs="Arial"/>
          <w:b/>
          <w:sz w:val="22"/>
          <w:szCs w:val="22"/>
        </w:rPr>
        <w:tab/>
        <w:t>External Lighting</w:t>
      </w:r>
    </w:p>
    <w:p w:rsidR="005D391D" w:rsidRPr="004A6549" w:rsidRDefault="005D391D" w:rsidP="00875E4C">
      <w:pPr>
        <w:ind w:left="1260"/>
        <w:jc w:val="both"/>
        <w:rPr>
          <w:rFonts w:ascii="Arial" w:hAnsi="Arial" w:cs="Arial"/>
          <w:sz w:val="22"/>
          <w:szCs w:val="22"/>
        </w:rPr>
      </w:pPr>
      <w:r>
        <w:rPr>
          <w:rFonts w:ascii="Arial" w:hAnsi="Arial" w:cs="Arial"/>
          <w:sz w:val="22"/>
          <w:szCs w:val="22"/>
        </w:rPr>
        <w:t>External lights are required for each side of the building, with flood lights to be installed on the north-western corner and the south-western corner.</w:t>
      </w:r>
    </w:p>
    <w:p w:rsidR="00875E4C" w:rsidRPr="004A6549" w:rsidRDefault="00875E4C" w:rsidP="00875E4C">
      <w:pPr>
        <w:ind w:left="540" w:hanging="540"/>
        <w:jc w:val="both"/>
        <w:rPr>
          <w:rFonts w:ascii="Arial" w:hAnsi="Arial" w:cs="Arial"/>
          <w:sz w:val="22"/>
          <w:szCs w:val="22"/>
        </w:rPr>
      </w:pPr>
      <w:r w:rsidRPr="004A6549">
        <w:rPr>
          <w:rFonts w:ascii="Arial" w:hAnsi="Arial" w:cs="Arial"/>
          <w:b/>
          <w:sz w:val="22"/>
          <w:szCs w:val="22"/>
        </w:rPr>
        <w:t>L.</w:t>
      </w:r>
      <w:r w:rsidRPr="004A6549">
        <w:rPr>
          <w:rFonts w:ascii="Arial" w:hAnsi="Arial" w:cs="Arial"/>
          <w:b/>
          <w:sz w:val="22"/>
          <w:szCs w:val="22"/>
        </w:rPr>
        <w:tab/>
      </w:r>
      <w:r w:rsidRPr="004A6549">
        <w:rPr>
          <w:rFonts w:ascii="Arial" w:hAnsi="Arial" w:cs="Arial"/>
          <w:b/>
          <w:sz w:val="22"/>
          <w:szCs w:val="22"/>
          <w:u w:val="single"/>
        </w:rPr>
        <w:t>GLAZIER</w:t>
      </w:r>
    </w:p>
    <w:p w:rsidR="00875E4C" w:rsidRPr="004A6549" w:rsidRDefault="00875E4C" w:rsidP="00875E4C">
      <w:pPr>
        <w:ind w:left="1260" w:hanging="720"/>
        <w:jc w:val="both"/>
        <w:rPr>
          <w:rFonts w:ascii="Arial" w:hAnsi="Arial" w:cs="Arial"/>
          <w:b/>
          <w:sz w:val="22"/>
          <w:szCs w:val="22"/>
        </w:rPr>
      </w:pPr>
      <w:r w:rsidRPr="004A6549">
        <w:rPr>
          <w:rFonts w:ascii="Arial" w:hAnsi="Arial" w:cs="Arial"/>
          <w:b/>
          <w:sz w:val="22"/>
          <w:szCs w:val="22"/>
        </w:rPr>
        <w:t>L.1</w:t>
      </w:r>
      <w:r w:rsidRPr="004A6549">
        <w:rPr>
          <w:rFonts w:ascii="Arial" w:hAnsi="Arial" w:cs="Arial"/>
          <w:b/>
          <w:sz w:val="22"/>
          <w:szCs w:val="22"/>
        </w:rPr>
        <w:tab/>
        <w:t>Generally</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All glass shall be installed in accord with A.S.1288.</w:t>
      </w:r>
    </w:p>
    <w:p w:rsidR="00875E4C" w:rsidRPr="004A6549" w:rsidRDefault="00875E4C" w:rsidP="00875E4C">
      <w:pPr>
        <w:ind w:left="1260" w:hanging="720"/>
        <w:jc w:val="both"/>
        <w:rPr>
          <w:rFonts w:ascii="Arial" w:hAnsi="Arial" w:cs="Arial"/>
          <w:sz w:val="22"/>
          <w:szCs w:val="22"/>
        </w:rPr>
      </w:pPr>
      <w:r w:rsidRPr="004A6549">
        <w:rPr>
          <w:rFonts w:ascii="Arial" w:hAnsi="Arial" w:cs="Arial"/>
          <w:b/>
          <w:sz w:val="22"/>
          <w:szCs w:val="22"/>
        </w:rPr>
        <w:t>L.2</w:t>
      </w:r>
      <w:r w:rsidRPr="004A6549">
        <w:rPr>
          <w:rFonts w:ascii="Arial" w:hAnsi="Arial" w:cs="Arial"/>
          <w:b/>
          <w:sz w:val="22"/>
          <w:szCs w:val="22"/>
        </w:rPr>
        <w:tab/>
        <w:t>Mirrors</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Supply and install a 450 x 680mm mirror a maximum of 900mm above the floor level in each water closet area.</w:t>
      </w:r>
    </w:p>
    <w:p w:rsidR="00875E4C" w:rsidRPr="004A6549" w:rsidRDefault="00875E4C" w:rsidP="00875E4C">
      <w:pPr>
        <w:ind w:left="540" w:hanging="540"/>
        <w:jc w:val="both"/>
        <w:rPr>
          <w:rFonts w:ascii="Arial" w:hAnsi="Arial" w:cs="Arial"/>
          <w:sz w:val="22"/>
          <w:szCs w:val="22"/>
        </w:rPr>
      </w:pPr>
      <w:r w:rsidRPr="004A6549">
        <w:rPr>
          <w:rFonts w:ascii="Arial" w:hAnsi="Arial" w:cs="Arial"/>
          <w:b/>
          <w:sz w:val="22"/>
          <w:szCs w:val="22"/>
        </w:rPr>
        <w:t>M.</w:t>
      </w:r>
      <w:r w:rsidRPr="004A6549">
        <w:rPr>
          <w:rFonts w:ascii="Arial" w:hAnsi="Arial" w:cs="Arial"/>
          <w:b/>
          <w:sz w:val="22"/>
          <w:szCs w:val="22"/>
        </w:rPr>
        <w:tab/>
      </w:r>
      <w:r w:rsidRPr="004A6549">
        <w:rPr>
          <w:rFonts w:ascii="Arial" w:hAnsi="Arial" w:cs="Arial"/>
          <w:b/>
          <w:sz w:val="22"/>
          <w:szCs w:val="22"/>
          <w:u w:val="single"/>
        </w:rPr>
        <w:t>PAINTING</w:t>
      </w:r>
    </w:p>
    <w:p w:rsidR="00875E4C" w:rsidRPr="004A6549" w:rsidRDefault="00875E4C" w:rsidP="00875E4C">
      <w:pPr>
        <w:ind w:left="1260" w:hanging="720"/>
        <w:jc w:val="both"/>
        <w:rPr>
          <w:rFonts w:ascii="Arial" w:hAnsi="Arial" w:cs="Arial"/>
          <w:b/>
          <w:sz w:val="22"/>
          <w:szCs w:val="22"/>
        </w:rPr>
      </w:pPr>
      <w:r w:rsidRPr="004A6549">
        <w:rPr>
          <w:rFonts w:ascii="Arial" w:hAnsi="Arial" w:cs="Arial"/>
          <w:b/>
          <w:sz w:val="22"/>
          <w:szCs w:val="22"/>
        </w:rPr>
        <w:t>M.1</w:t>
      </w:r>
      <w:r w:rsidRPr="004A6549">
        <w:rPr>
          <w:rFonts w:ascii="Arial" w:hAnsi="Arial" w:cs="Arial"/>
          <w:b/>
          <w:sz w:val="22"/>
          <w:szCs w:val="22"/>
        </w:rPr>
        <w:tab/>
        <w:t>Generally</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This specification is intended to include everything necessary for the proper and entire finishing of the paintwork.  Only skilled tradesmen are to be employed in this work.</w:t>
      </w:r>
    </w:p>
    <w:p w:rsidR="00875E4C" w:rsidRPr="004A6549" w:rsidRDefault="00875E4C" w:rsidP="00875E4C">
      <w:pPr>
        <w:ind w:left="1260" w:hanging="720"/>
        <w:jc w:val="both"/>
        <w:rPr>
          <w:rFonts w:ascii="Arial" w:hAnsi="Arial" w:cs="Arial"/>
          <w:sz w:val="22"/>
          <w:szCs w:val="22"/>
        </w:rPr>
      </w:pPr>
      <w:r w:rsidRPr="004A6549">
        <w:rPr>
          <w:rFonts w:ascii="Arial" w:hAnsi="Arial" w:cs="Arial"/>
          <w:b/>
          <w:sz w:val="22"/>
          <w:szCs w:val="22"/>
        </w:rPr>
        <w:t>M.2</w:t>
      </w:r>
      <w:r w:rsidRPr="004A6549">
        <w:rPr>
          <w:rFonts w:ascii="Arial" w:hAnsi="Arial" w:cs="Arial"/>
          <w:b/>
          <w:sz w:val="22"/>
          <w:szCs w:val="22"/>
        </w:rPr>
        <w:tab/>
        <w:t>Materials</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Ready-mixed paints of first class quality shall be delivered to the site in sealed containers.  Turpentine shall be pure mineral turpentine.  Putty is to be composed of linseed oil and whiting to a proper consistency and colour to match timbers where necessary.</w:t>
      </w:r>
    </w:p>
    <w:p w:rsidR="00875E4C" w:rsidRPr="004A6549" w:rsidRDefault="00875E4C" w:rsidP="00875E4C">
      <w:pPr>
        <w:ind w:left="1260" w:hanging="720"/>
        <w:jc w:val="both"/>
        <w:rPr>
          <w:rFonts w:ascii="Arial" w:hAnsi="Arial" w:cs="Arial"/>
          <w:sz w:val="22"/>
          <w:szCs w:val="22"/>
        </w:rPr>
      </w:pPr>
      <w:r w:rsidRPr="004A6549">
        <w:rPr>
          <w:rFonts w:ascii="Arial" w:hAnsi="Arial" w:cs="Arial"/>
          <w:b/>
          <w:sz w:val="22"/>
          <w:szCs w:val="22"/>
        </w:rPr>
        <w:t>M.3</w:t>
      </w:r>
      <w:r w:rsidRPr="004A6549">
        <w:rPr>
          <w:rFonts w:ascii="Arial" w:hAnsi="Arial" w:cs="Arial"/>
          <w:b/>
          <w:sz w:val="22"/>
          <w:szCs w:val="22"/>
        </w:rPr>
        <w:tab/>
        <w:t>Preparation</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All surfaces shall be properly prepared by the painter by scraping filling and sanding to ensure a uniform surface.</w:t>
      </w:r>
    </w:p>
    <w:p w:rsidR="00875E4C" w:rsidRPr="004A6549" w:rsidRDefault="00875E4C" w:rsidP="00875E4C">
      <w:pPr>
        <w:ind w:left="1260" w:hanging="720"/>
        <w:jc w:val="both"/>
        <w:rPr>
          <w:rFonts w:ascii="Arial" w:hAnsi="Arial" w:cs="Arial"/>
          <w:sz w:val="22"/>
          <w:szCs w:val="22"/>
        </w:rPr>
      </w:pPr>
      <w:r w:rsidRPr="004A6549">
        <w:rPr>
          <w:rFonts w:ascii="Arial" w:hAnsi="Arial" w:cs="Arial"/>
          <w:b/>
          <w:sz w:val="22"/>
          <w:szCs w:val="22"/>
        </w:rPr>
        <w:t>M.4</w:t>
      </w:r>
      <w:r w:rsidRPr="004A6549">
        <w:rPr>
          <w:rFonts w:ascii="Arial" w:hAnsi="Arial" w:cs="Arial"/>
          <w:b/>
          <w:sz w:val="22"/>
          <w:szCs w:val="22"/>
        </w:rPr>
        <w:tab/>
        <w:t>Workmanship</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Paints shall be thoroughly stirred before use.  Dilution shall be permitted only when in strict accordance with the manufacturer's written instructions.</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lastRenderedPageBreak/>
        <w:t>All coats shall be sanded down and dusted off before the next coat is applied.</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No external work is to be done during or immediately after wet weather.</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Paint shall be applied in accordance with the Manufacturer's recommendations.</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Where oil based paints are used for external work a full 24 hours must be allowed between coats.</w:t>
      </w:r>
    </w:p>
    <w:p w:rsidR="00875E4C" w:rsidRPr="004A6549" w:rsidRDefault="00875E4C" w:rsidP="00875E4C">
      <w:pPr>
        <w:ind w:left="1260" w:hanging="720"/>
        <w:jc w:val="both"/>
        <w:rPr>
          <w:rFonts w:ascii="Arial" w:hAnsi="Arial" w:cs="Arial"/>
          <w:sz w:val="22"/>
          <w:szCs w:val="22"/>
        </w:rPr>
      </w:pPr>
      <w:r w:rsidRPr="004A6549">
        <w:rPr>
          <w:rFonts w:ascii="Arial" w:hAnsi="Arial" w:cs="Arial"/>
          <w:b/>
          <w:sz w:val="22"/>
          <w:szCs w:val="22"/>
        </w:rPr>
        <w:t>M.5</w:t>
      </w:r>
      <w:r w:rsidRPr="004A6549">
        <w:rPr>
          <w:rFonts w:ascii="Arial" w:hAnsi="Arial" w:cs="Arial"/>
          <w:b/>
          <w:sz w:val="22"/>
          <w:szCs w:val="22"/>
        </w:rPr>
        <w:tab/>
      </w:r>
      <w:r w:rsidRPr="004A6549">
        <w:rPr>
          <w:rFonts w:ascii="Arial" w:hAnsi="Arial" w:cs="Arial"/>
          <w:sz w:val="22"/>
          <w:szCs w:val="22"/>
        </w:rPr>
        <w:t>Allow for painting of building.  Colours shall be notified prior to commencement.</w:t>
      </w:r>
    </w:p>
    <w:p w:rsidR="00875E4C" w:rsidRPr="004A6549" w:rsidRDefault="00875E4C" w:rsidP="00875E4C">
      <w:pPr>
        <w:ind w:left="1260"/>
        <w:jc w:val="both"/>
        <w:rPr>
          <w:rFonts w:ascii="Arial" w:hAnsi="Arial" w:cs="Arial"/>
          <w:sz w:val="22"/>
          <w:szCs w:val="22"/>
        </w:rPr>
      </w:pPr>
      <w:r w:rsidRPr="004A6549">
        <w:rPr>
          <w:rFonts w:ascii="Arial" w:hAnsi="Arial" w:cs="Arial"/>
          <w:sz w:val="22"/>
          <w:szCs w:val="22"/>
        </w:rPr>
        <w:t>Allow for the painting of the walls and ceiling with "Corroless Corroguard 530" to the manufacturer's specifications.</w:t>
      </w:r>
    </w:p>
    <w:p w:rsidR="00875E4C" w:rsidRPr="004A6549" w:rsidRDefault="00875E4C" w:rsidP="00875E4C">
      <w:pPr>
        <w:jc w:val="both"/>
        <w:rPr>
          <w:rFonts w:ascii="Arial" w:hAnsi="Arial" w:cs="Arial"/>
          <w:sz w:val="22"/>
          <w:szCs w:val="22"/>
        </w:rPr>
      </w:pPr>
      <w:r w:rsidRPr="004A6549">
        <w:rPr>
          <w:rFonts w:ascii="Arial" w:hAnsi="Arial" w:cs="Arial"/>
          <w:sz w:val="22"/>
          <w:szCs w:val="22"/>
        </w:rPr>
        <w:tab/>
      </w:r>
    </w:p>
    <w:p w:rsidR="00875E4C" w:rsidRPr="004A6549" w:rsidRDefault="00875E4C" w:rsidP="00875E4C">
      <w:pPr>
        <w:ind w:left="540" w:hanging="540"/>
        <w:jc w:val="both"/>
        <w:rPr>
          <w:rFonts w:ascii="Arial" w:hAnsi="Arial" w:cs="Arial"/>
          <w:b/>
          <w:sz w:val="22"/>
          <w:szCs w:val="22"/>
        </w:rPr>
      </w:pPr>
      <w:r w:rsidRPr="004A6549">
        <w:rPr>
          <w:rFonts w:ascii="Arial" w:hAnsi="Arial" w:cs="Arial"/>
          <w:b/>
          <w:sz w:val="22"/>
          <w:szCs w:val="22"/>
        </w:rPr>
        <w:t>N.</w:t>
      </w:r>
      <w:r w:rsidRPr="004A6549">
        <w:rPr>
          <w:rFonts w:ascii="Arial" w:hAnsi="Arial" w:cs="Arial"/>
          <w:b/>
          <w:sz w:val="22"/>
          <w:szCs w:val="22"/>
        </w:rPr>
        <w:tab/>
      </w:r>
      <w:r w:rsidRPr="004A6549">
        <w:rPr>
          <w:rFonts w:ascii="Arial" w:hAnsi="Arial" w:cs="Arial"/>
          <w:b/>
          <w:sz w:val="22"/>
          <w:szCs w:val="22"/>
          <w:u w:val="single"/>
        </w:rPr>
        <w:t>COMPLETION</w:t>
      </w:r>
    </w:p>
    <w:p w:rsidR="00875E4C" w:rsidRDefault="00875E4C" w:rsidP="00875E4C">
      <w:pPr>
        <w:ind w:left="1260" w:hanging="720"/>
        <w:jc w:val="both"/>
        <w:rPr>
          <w:rFonts w:ascii="Arial" w:hAnsi="Arial" w:cs="Arial"/>
          <w:sz w:val="22"/>
          <w:szCs w:val="22"/>
        </w:rPr>
      </w:pPr>
      <w:r w:rsidRPr="004A6549">
        <w:rPr>
          <w:rFonts w:ascii="Arial" w:hAnsi="Arial" w:cs="Arial"/>
          <w:b/>
          <w:sz w:val="22"/>
          <w:szCs w:val="22"/>
        </w:rPr>
        <w:t>N.1</w:t>
      </w:r>
      <w:r w:rsidRPr="004A6549">
        <w:rPr>
          <w:rFonts w:ascii="Arial" w:hAnsi="Arial" w:cs="Arial"/>
          <w:b/>
          <w:sz w:val="22"/>
          <w:szCs w:val="22"/>
        </w:rPr>
        <w:tab/>
      </w:r>
      <w:r w:rsidRPr="004A6549">
        <w:rPr>
          <w:rFonts w:ascii="Arial" w:hAnsi="Arial" w:cs="Arial"/>
          <w:sz w:val="22"/>
          <w:szCs w:val="22"/>
        </w:rPr>
        <w:t>Touch up and remove all paint splashes from al</w:t>
      </w:r>
      <w:r w:rsidR="00CC5CED">
        <w:rPr>
          <w:rFonts w:ascii="Arial" w:hAnsi="Arial" w:cs="Arial"/>
          <w:sz w:val="22"/>
          <w:szCs w:val="22"/>
        </w:rPr>
        <w:t>l fittings, floors, walls, etc.</w:t>
      </w:r>
      <w:r w:rsidRPr="004A6549">
        <w:rPr>
          <w:rFonts w:ascii="Arial" w:hAnsi="Arial" w:cs="Arial"/>
          <w:sz w:val="22"/>
          <w:szCs w:val="22"/>
        </w:rPr>
        <w:t xml:space="preserve">  Secure any fittings or furniture removed prior to painting, remove containers and debris and leave clean and tidy.</w:t>
      </w:r>
    </w:p>
    <w:p w:rsidR="00FF6E05" w:rsidRDefault="00875E4C" w:rsidP="00FF6E05">
      <w:pPr>
        <w:ind w:left="540" w:hanging="540"/>
        <w:jc w:val="both"/>
        <w:rPr>
          <w:rFonts w:ascii="Arial" w:hAnsi="Arial" w:cs="Arial"/>
          <w:b/>
          <w:sz w:val="22"/>
          <w:szCs w:val="22"/>
        </w:rPr>
      </w:pPr>
      <w:r w:rsidRPr="004A6549">
        <w:rPr>
          <w:rFonts w:ascii="Arial" w:hAnsi="Arial" w:cs="Arial"/>
          <w:b/>
          <w:sz w:val="22"/>
          <w:szCs w:val="22"/>
        </w:rPr>
        <w:t>O.</w:t>
      </w:r>
      <w:r w:rsidRPr="004A6549">
        <w:rPr>
          <w:rFonts w:ascii="Arial" w:hAnsi="Arial" w:cs="Arial"/>
          <w:b/>
          <w:sz w:val="22"/>
          <w:szCs w:val="22"/>
        </w:rPr>
        <w:tab/>
      </w:r>
      <w:r w:rsidR="00FF6E05">
        <w:rPr>
          <w:rFonts w:ascii="Arial" w:hAnsi="Arial" w:cs="Arial"/>
          <w:b/>
          <w:sz w:val="22"/>
          <w:szCs w:val="22"/>
        </w:rPr>
        <w:t>OTHER ITEMS</w:t>
      </w:r>
    </w:p>
    <w:p w:rsidR="00875E4C" w:rsidRPr="004A6549" w:rsidRDefault="00875E4C" w:rsidP="00FF6E05">
      <w:pPr>
        <w:ind w:left="540" w:hanging="540"/>
        <w:jc w:val="both"/>
        <w:rPr>
          <w:rFonts w:ascii="Arial" w:hAnsi="Arial" w:cs="Arial"/>
          <w:b/>
          <w:sz w:val="22"/>
          <w:szCs w:val="22"/>
        </w:rPr>
      </w:pPr>
      <w:r w:rsidRPr="004A6549">
        <w:rPr>
          <w:rFonts w:ascii="Arial" w:hAnsi="Arial" w:cs="Arial"/>
          <w:b/>
          <w:sz w:val="22"/>
          <w:szCs w:val="22"/>
        </w:rPr>
        <w:t>O.1</w:t>
      </w:r>
      <w:r w:rsidRPr="004A6549">
        <w:rPr>
          <w:rFonts w:ascii="Arial" w:hAnsi="Arial" w:cs="Arial"/>
          <w:b/>
          <w:sz w:val="22"/>
          <w:szCs w:val="22"/>
        </w:rPr>
        <w:tab/>
        <w:t>Floor Coverings</w:t>
      </w:r>
    </w:p>
    <w:p w:rsidR="00875E4C" w:rsidRPr="004A6549" w:rsidRDefault="00875E4C" w:rsidP="00875E4C">
      <w:pPr>
        <w:ind w:left="1980" w:hanging="720"/>
        <w:jc w:val="both"/>
        <w:rPr>
          <w:rFonts w:ascii="Arial" w:hAnsi="Arial" w:cs="Arial"/>
          <w:b/>
          <w:sz w:val="22"/>
          <w:szCs w:val="22"/>
        </w:rPr>
      </w:pPr>
      <w:r w:rsidRPr="004A6549">
        <w:rPr>
          <w:rFonts w:ascii="Arial" w:hAnsi="Arial" w:cs="Arial"/>
          <w:b/>
          <w:sz w:val="22"/>
          <w:szCs w:val="22"/>
        </w:rPr>
        <w:t>O.1.1</w:t>
      </w:r>
      <w:r w:rsidRPr="004A6549">
        <w:rPr>
          <w:rFonts w:ascii="Arial" w:hAnsi="Arial" w:cs="Arial"/>
          <w:b/>
          <w:sz w:val="22"/>
          <w:szCs w:val="22"/>
        </w:rPr>
        <w:tab/>
        <w:t>Kitchen</w:t>
      </w:r>
    </w:p>
    <w:p w:rsidR="00875E4C" w:rsidRPr="004A6549" w:rsidRDefault="00875E4C" w:rsidP="00875E4C">
      <w:pPr>
        <w:ind w:left="1980"/>
        <w:jc w:val="both"/>
        <w:rPr>
          <w:rFonts w:ascii="Arial" w:hAnsi="Arial" w:cs="Arial"/>
          <w:sz w:val="22"/>
          <w:szCs w:val="22"/>
        </w:rPr>
      </w:pPr>
      <w:r w:rsidRPr="004A6549">
        <w:rPr>
          <w:rFonts w:ascii="Arial" w:hAnsi="Arial" w:cs="Arial"/>
          <w:sz w:val="22"/>
          <w:szCs w:val="22"/>
        </w:rPr>
        <w:t>Supply and lay vinyl commercial grade to the kitchen with a minimum of 100mm coved skirting.</w:t>
      </w:r>
    </w:p>
    <w:p w:rsidR="00875E4C" w:rsidRPr="004A6549" w:rsidRDefault="00875E4C" w:rsidP="00875E4C">
      <w:pPr>
        <w:ind w:left="1980" w:hanging="720"/>
        <w:jc w:val="both"/>
        <w:rPr>
          <w:rFonts w:ascii="Arial" w:hAnsi="Arial" w:cs="Arial"/>
          <w:sz w:val="22"/>
          <w:szCs w:val="22"/>
        </w:rPr>
      </w:pPr>
      <w:r w:rsidRPr="004A6549">
        <w:rPr>
          <w:rFonts w:ascii="Arial" w:hAnsi="Arial" w:cs="Arial"/>
          <w:b/>
          <w:sz w:val="22"/>
          <w:szCs w:val="22"/>
        </w:rPr>
        <w:t>O.1.2</w:t>
      </w:r>
      <w:r w:rsidRPr="004A6549">
        <w:rPr>
          <w:rFonts w:ascii="Arial" w:hAnsi="Arial" w:cs="Arial"/>
          <w:b/>
          <w:sz w:val="22"/>
          <w:szCs w:val="22"/>
        </w:rPr>
        <w:tab/>
      </w:r>
      <w:r w:rsidRPr="004A6549">
        <w:rPr>
          <w:rFonts w:ascii="Arial" w:hAnsi="Arial" w:cs="Arial"/>
          <w:sz w:val="22"/>
          <w:szCs w:val="22"/>
        </w:rPr>
        <w:t>Supply and lay vinyl commercial grade to meeting, communications area and associated passages.</w:t>
      </w:r>
    </w:p>
    <w:p w:rsidR="00875E4C" w:rsidRPr="004A6549" w:rsidRDefault="00875E4C" w:rsidP="00875E4C">
      <w:pPr>
        <w:ind w:left="1980" w:hanging="720"/>
        <w:jc w:val="both"/>
        <w:rPr>
          <w:rFonts w:ascii="Arial" w:hAnsi="Arial" w:cs="Arial"/>
          <w:b/>
          <w:sz w:val="22"/>
          <w:szCs w:val="22"/>
        </w:rPr>
      </w:pPr>
      <w:r w:rsidRPr="004A6549">
        <w:rPr>
          <w:rFonts w:ascii="Arial" w:hAnsi="Arial" w:cs="Arial"/>
          <w:b/>
          <w:sz w:val="22"/>
          <w:szCs w:val="22"/>
        </w:rPr>
        <w:t>O.1.3</w:t>
      </w:r>
      <w:r w:rsidRPr="004A6549">
        <w:rPr>
          <w:rFonts w:ascii="Arial" w:hAnsi="Arial" w:cs="Arial"/>
          <w:b/>
          <w:sz w:val="22"/>
          <w:szCs w:val="22"/>
        </w:rPr>
        <w:tab/>
        <w:t>Fire Vehicle Garage Floor</w:t>
      </w:r>
    </w:p>
    <w:p w:rsidR="00875E4C" w:rsidRPr="004A6549" w:rsidRDefault="004A6549" w:rsidP="00875E4C">
      <w:pPr>
        <w:ind w:left="1985"/>
        <w:jc w:val="both"/>
        <w:rPr>
          <w:rFonts w:ascii="Arial" w:hAnsi="Arial" w:cs="Arial"/>
          <w:sz w:val="22"/>
          <w:szCs w:val="22"/>
        </w:rPr>
      </w:pPr>
      <w:r>
        <w:rPr>
          <w:rFonts w:ascii="Arial" w:hAnsi="Arial" w:cs="Arial"/>
          <w:sz w:val="22"/>
          <w:szCs w:val="22"/>
        </w:rPr>
        <w:t xml:space="preserve">As indicated elsewhere, the western part of the building is to include a minimum of </w:t>
      </w:r>
      <w:r w:rsidR="00875E4C" w:rsidRPr="004A6549">
        <w:rPr>
          <w:rFonts w:ascii="Arial" w:hAnsi="Arial" w:cs="Arial"/>
          <w:sz w:val="22"/>
          <w:szCs w:val="22"/>
        </w:rPr>
        <w:t>125mm concrete floor reinforced with RF82 mesh and finished in a non-skid trowelled finish.</w:t>
      </w:r>
    </w:p>
    <w:p w:rsidR="00875E4C" w:rsidRPr="004A6549" w:rsidRDefault="00875E4C" w:rsidP="00875E4C">
      <w:pPr>
        <w:ind w:left="1985"/>
        <w:jc w:val="both"/>
        <w:rPr>
          <w:rFonts w:ascii="Arial" w:hAnsi="Arial" w:cs="Arial"/>
          <w:sz w:val="22"/>
          <w:szCs w:val="22"/>
        </w:rPr>
      </w:pPr>
      <w:r w:rsidRPr="004A6549">
        <w:rPr>
          <w:rFonts w:ascii="Arial" w:hAnsi="Arial" w:cs="Arial"/>
          <w:sz w:val="22"/>
          <w:szCs w:val="22"/>
        </w:rPr>
        <w:t>Floor shall be graded to the front of the garage a minimum of 50mm in 9 metres to a grated spoon drain across the width of the front opening. Spoon drain to be graded to the western end of the building. Drainage to be picked up by others.</w:t>
      </w:r>
    </w:p>
    <w:p w:rsidR="00875E4C" w:rsidRPr="004A6549" w:rsidRDefault="00875E4C" w:rsidP="00875E4C">
      <w:pPr>
        <w:ind w:left="1260" w:hanging="720"/>
        <w:jc w:val="both"/>
        <w:rPr>
          <w:rFonts w:ascii="Arial" w:hAnsi="Arial" w:cs="Arial"/>
          <w:b/>
          <w:sz w:val="22"/>
          <w:szCs w:val="22"/>
        </w:rPr>
      </w:pPr>
      <w:r w:rsidRPr="004A6549">
        <w:rPr>
          <w:rFonts w:ascii="Arial" w:hAnsi="Arial" w:cs="Arial"/>
          <w:b/>
          <w:sz w:val="22"/>
          <w:szCs w:val="22"/>
        </w:rPr>
        <w:t>O.2</w:t>
      </w:r>
      <w:r w:rsidRPr="004A6549">
        <w:rPr>
          <w:rFonts w:ascii="Arial" w:hAnsi="Arial" w:cs="Arial"/>
          <w:b/>
          <w:sz w:val="22"/>
          <w:szCs w:val="22"/>
        </w:rPr>
        <w:tab/>
        <w:t>Signage</w:t>
      </w:r>
    </w:p>
    <w:p w:rsidR="00875E4C" w:rsidRPr="004A6549" w:rsidRDefault="00875E4C" w:rsidP="00875E4C">
      <w:pPr>
        <w:ind w:left="1980" w:hanging="720"/>
        <w:jc w:val="both"/>
        <w:rPr>
          <w:rFonts w:ascii="Arial" w:hAnsi="Arial" w:cs="Arial"/>
          <w:b/>
          <w:sz w:val="22"/>
          <w:szCs w:val="22"/>
        </w:rPr>
      </w:pPr>
      <w:r w:rsidRPr="004A6549">
        <w:rPr>
          <w:rFonts w:ascii="Arial" w:hAnsi="Arial" w:cs="Arial"/>
          <w:b/>
          <w:sz w:val="22"/>
          <w:szCs w:val="22"/>
        </w:rPr>
        <w:t>O.2.1</w:t>
      </w:r>
      <w:r w:rsidRPr="004A6549">
        <w:rPr>
          <w:rFonts w:ascii="Arial" w:hAnsi="Arial" w:cs="Arial"/>
          <w:b/>
          <w:sz w:val="22"/>
          <w:szCs w:val="22"/>
        </w:rPr>
        <w:tab/>
        <w:t>Signage</w:t>
      </w:r>
    </w:p>
    <w:p w:rsidR="00875E4C" w:rsidRPr="004A6549" w:rsidRDefault="004A6549" w:rsidP="00875E4C">
      <w:pPr>
        <w:ind w:left="1980" w:firstLine="5"/>
        <w:jc w:val="both"/>
        <w:rPr>
          <w:rFonts w:ascii="Arial" w:hAnsi="Arial" w:cs="Arial"/>
          <w:sz w:val="22"/>
          <w:szCs w:val="22"/>
        </w:rPr>
      </w:pPr>
      <w:r>
        <w:rPr>
          <w:rFonts w:ascii="Arial" w:hAnsi="Arial" w:cs="Arial"/>
          <w:sz w:val="22"/>
          <w:szCs w:val="22"/>
        </w:rPr>
        <w:t>Contractor to s</w:t>
      </w:r>
      <w:r w:rsidR="00875E4C" w:rsidRPr="004A6549">
        <w:rPr>
          <w:rFonts w:ascii="Arial" w:hAnsi="Arial" w:cs="Arial"/>
          <w:sz w:val="22"/>
          <w:szCs w:val="22"/>
        </w:rPr>
        <w:t>upply and install appropriate signage on water closet doors.</w:t>
      </w:r>
    </w:p>
    <w:p w:rsidR="00354AA4" w:rsidRPr="007A2C3A" w:rsidRDefault="00354AA4" w:rsidP="00354AA4">
      <w:pPr>
        <w:spacing w:after="0"/>
        <w:ind w:left="2880" w:hanging="2738"/>
        <w:jc w:val="both"/>
        <w:rPr>
          <w:rFonts w:ascii="Arial" w:hAnsi="Arial" w:cs="Arial"/>
          <w:sz w:val="22"/>
          <w:szCs w:val="22"/>
        </w:rPr>
      </w:pPr>
      <w:r w:rsidRPr="007A2C3A">
        <w:rPr>
          <w:rFonts w:ascii="Arial" w:hAnsi="Arial" w:cs="Arial"/>
          <w:b/>
          <w:sz w:val="22"/>
          <w:szCs w:val="22"/>
        </w:rPr>
        <w:t>Other</w:t>
      </w:r>
      <w:r w:rsidRPr="007A2C3A">
        <w:rPr>
          <w:rFonts w:ascii="Arial" w:hAnsi="Arial" w:cs="Arial"/>
          <w:b/>
          <w:sz w:val="22"/>
          <w:szCs w:val="22"/>
        </w:rPr>
        <w:tab/>
      </w:r>
      <w:r w:rsidRPr="007A2C3A">
        <w:rPr>
          <w:rFonts w:ascii="Arial" w:hAnsi="Arial" w:cs="Arial"/>
          <w:b/>
          <w:sz w:val="22"/>
          <w:szCs w:val="22"/>
        </w:rPr>
        <w:tab/>
      </w:r>
      <w:r w:rsidRPr="00354AA4">
        <w:rPr>
          <w:rFonts w:ascii="Arial" w:hAnsi="Arial" w:cs="Arial"/>
          <w:sz w:val="22"/>
          <w:szCs w:val="22"/>
        </w:rPr>
        <w:t>Various other</w:t>
      </w:r>
      <w:r w:rsidRPr="007A2C3A">
        <w:rPr>
          <w:rFonts w:ascii="Arial" w:hAnsi="Arial" w:cs="Arial"/>
          <w:sz w:val="22"/>
          <w:szCs w:val="22"/>
        </w:rPr>
        <w:t xml:space="preserve"> items </w:t>
      </w:r>
      <w:r>
        <w:rPr>
          <w:rFonts w:ascii="Arial" w:hAnsi="Arial" w:cs="Arial"/>
          <w:sz w:val="22"/>
          <w:szCs w:val="22"/>
        </w:rPr>
        <w:t>may be</w:t>
      </w:r>
      <w:r w:rsidRPr="007A2C3A">
        <w:rPr>
          <w:rFonts w:ascii="Arial" w:hAnsi="Arial" w:cs="Arial"/>
          <w:sz w:val="22"/>
          <w:szCs w:val="22"/>
        </w:rPr>
        <w:t xml:space="preserve"> detailed on separate documents which are being supplied with the main tender document.</w:t>
      </w:r>
    </w:p>
    <w:p w:rsidR="00354AA4" w:rsidRDefault="00354AA4" w:rsidP="00354AA4">
      <w:pPr>
        <w:spacing w:after="0"/>
        <w:rPr>
          <w:rFonts w:ascii="Arial" w:hAnsi="Arial" w:cs="Arial"/>
        </w:rPr>
      </w:pPr>
    </w:p>
    <w:p w:rsidR="00354AA4" w:rsidRPr="007A2C3A" w:rsidRDefault="00354AA4" w:rsidP="00354AA4">
      <w:pPr>
        <w:spacing w:after="0"/>
        <w:rPr>
          <w:rFonts w:ascii="Arial" w:hAnsi="Arial" w:cs="Arial"/>
        </w:rPr>
      </w:pPr>
    </w:p>
    <w:p w:rsidR="00354AA4" w:rsidRPr="007A2C3A" w:rsidRDefault="00354AA4" w:rsidP="00354AA4">
      <w:pPr>
        <w:spacing w:after="0"/>
        <w:ind w:left="2880" w:hanging="2738"/>
        <w:jc w:val="both"/>
        <w:rPr>
          <w:rFonts w:ascii="Arial" w:hAnsi="Arial" w:cs="Arial"/>
          <w:sz w:val="22"/>
          <w:szCs w:val="22"/>
        </w:rPr>
      </w:pPr>
      <w:r w:rsidRPr="007A2C3A">
        <w:rPr>
          <w:rFonts w:ascii="Arial" w:hAnsi="Arial" w:cs="Arial"/>
          <w:b/>
          <w:sz w:val="22"/>
          <w:szCs w:val="22"/>
        </w:rPr>
        <w:t xml:space="preserve">Miscellaneous </w:t>
      </w:r>
      <w:r w:rsidRPr="007A2C3A">
        <w:rPr>
          <w:rFonts w:ascii="Arial" w:hAnsi="Arial" w:cs="Arial"/>
          <w:b/>
          <w:sz w:val="22"/>
          <w:szCs w:val="22"/>
        </w:rPr>
        <w:tab/>
      </w:r>
      <w:r>
        <w:rPr>
          <w:rFonts w:ascii="Arial" w:hAnsi="Arial" w:cs="Arial"/>
          <w:sz w:val="22"/>
          <w:szCs w:val="22"/>
        </w:rPr>
        <w:t>F</w:t>
      </w:r>
      <w:r w:rsidRPr="00354AA4">
        <w:rPr>
          <w:rFonts w:ascii="Arial" w:hAnsi="Arial" w:cs="Arial"/>
          <w:sz w:val="22"/>
          <w:szCs w:val="22"/>
        </w:rPr>
        <w:t xml:space="preserve">or other items which are not mentioned, </w:t>
      </w:r>
      <w:r>
        <w:rPr>
          <w:rFonts w:ascii="Arial" w:hAnsi="Arial" w:cs="Arial"/>
          <w:sz w:val="22"/>
          <w:szCs w:val="22"/>
        </w:rPr>
        <w:t>t</w:t>
      </w:r>
      <w:r w:rsidRPr="00354AA4">
        <w:rPr>
          <w:rFonts w:ascii="Arial" w:hAnsi="Arial" w:cs="Arial"/>
          <w:sz w:val="22"/>
          <w:szCs w:val="22"/>
        </w:rPr>
        <w:t xml:space="preserve">he </w:t>
      </w:r>
      <w:r w:rsidR="00FF6E05">
        <w:rPr>
          <w:rFonts w:ascii="Arial" w:hAnsi="Arial" w:cs="Arial"/>
          <w:sz w:val="22"/>
          <w:szCs w:val="22"/>
        </w:rPr>
        <w:t>Contractor</w:t>
      </w:r>
      <w:r w:rsidRPr="00354AA4">
        <w:rPr>
          <w:rFonts w:ascii="Arial" w:hAnsi="Arial" w:cs="Arial"/>
          <w:sz w:val="22"/>
          <w:szCs w:val="22"/>
        </w:rPr>
        <w:t xml:space="preserve"> is to provide details on any such proposed items.</w:t>
      </w:r>
    </w:p>
    <w:p w:rsidR="00354AA4" w:rsidRPr="007A2C3A" w:rsidRDefault="00354AA4" w:rsidP="00354AA4">
      <w:pPr>
        <w:spacing w:after="0"/>
        <w:ind w:left="142"/>
        <w:jc w:val="both"/>
        <w:rPr>
          <w:rFonts w:ascii="Arial" w:hAnsi="Arial" w:cs="Arial"/>
          <w:sz w:val="22"/>
          <w:szCs w:val="22"/>
        </w:rPr>
      </w:pPr>
      <w:r w:rsidRPr="007A2C3A">
        <w:rPr>
          <w:rFonts w:ascii="Arial" w:hAnsi="Arial" w:cs="Arial"/>
          <w:b/>
          <w:sz w:val="22"/>
          <w:szCs w:val="22"/>
        </w:rPr>
        <w:t xml:space="preserve">Appliances and </w:t>
      </w:r>
      <w:r w:rsidRPr="007A2C3A">
        <w:rPr>
          <w:rFonts w:ascii="Arial" w:hAnsi="Arial" w:cs="Arial"/>
          <w:b/>
          <w:sz w:val="22"/>
          <w:szCs w:val="22"/>
        </w:rPr>
        <w:tab/>
      </w:r>
      <w:r w:rsidRPr="007A2C3A">
        <w:rPr>
          <w:rFonts w:ascii="Arial" w:hAnsi="Arial" w:cs="Arial"/>
          <w:b/>
          <w:sz w:val="22"/>
          <w:szCs w:val="22"/>
        </w:rPr>
        <w:tab/>
      </w:r>
    </w:p>
    <w:p w:rsidR="00354AA4" w:rsidRDefault="00354AA4" w:rsidP="00354AA4">
      <w:pPr>
        <w:spacing w:after="0"/>
        <w:ind w:left="2880" w:hanging="2880"/>
        <w:jc w:val="both"/>
        <w:rPr>
          <w:rFonts w:ascii="Arial" w:hAnsi="Arial" w:cs="Arial"/>
          <w:b/>
          <w:sz w:val="22"/>
          <w:szCs w:val="22"/>
        </w:rPr>
      </w:pPr>
      <w:r w:rsidRPr="007A2C3A">
        <w:rPr>
          <w:rFonts w:ascii="Arial" w:hAnsi="Arial" w:cs="Arial"/>
          <w:b/>
          <w:sz w:val="22"/>
          <w:szCs w:val="22"/>
        </w:rPr>
        <w:t xml:space="preserve">  other Fi</w:t>
      </w:r>
      <w:r w:rsidRPr="006C6A99">
        <w:rPr>
          <w:rFonts w:ascii="Arial" w:hAnsi="Arial" w:cs="Arial"/>
          <w:b/>
          <w:sz w:val="22"/>
          <w:szCs w:val="22"/>
        </w:rPr>
        <w:t>xtures</w:t>
      </w:r>
      <w:r w:rsidRPr="006C6A99">
        <w:rPr>
          <w:rFonts w:ascii="Arial" w:hAnsi="Arial" w:cs="Arial"/>
          <w:b/>
          <w:sz w:val="22"/>
          <w:szCs w:val="22"/>
        </w:rPr>
        <w:tab/>
      </w:r>
      <w:r w:rsidRPr="006C6A99">
        <w:rPr>
          <w:rFonts w:ascii="Arial" w:hAnsi="Arial" w:cs="Arial"/>
          <w:b/>
          <w:sz w:val="22"/>
          <w:szCs w:val="22"/>
        </w:rPr>
        <w:tab/>
      </w:r>
    </w:p>
    <w:p w:rsidR="00354AA4" w:rsidRDefault="00354AA4" w:rsidP="00875E4C">
      <w:pPr>
        <w:ind w:left="1980" w:hanging="720"/>
        <w:jc w:val="both"/>
        <w:rPr>
          <w:rFonts w:ascii="Arial" w:hAnsi="Arial" w:cs="Arial"/>
          <w:b/>
          <w:sz w:val="22"/>
          <w:szCs w:val="22"/>
        </w:rPr>
      </w:pPr>
    </w:p>
    <w:p w:rsidR="00875E4C" w:rsidRPr="004A6549" w:rsidRDefault="00875E4C" w:rsidP="00875E4C">
      <w:pPr>
        <w:ind w:left="1980" w:hanging="720"/>
        <w:jc w:val="both"/>
        <w:rPr>
          <w:rFonts w:ascii="Arial" w:hAnsi="Arial" w:cs="Arial"/>
          <w:b/>
          <w:sz w:val="22"/>
          <w:szCs w:val="22"/>
        </w:rPr>
      </w:pPr>
      <w:r w:rsidRPr="006B5319">
        <w:rPr>
          <w:rFonts w:ascii="Arial" w:hAnsi="Arial" w:cs="Arial"/>
          <w:b/>
          <w:sz w:val="22"/>
          <w:szCs w:val="22"/>
        </w:rPr>
        <w:t>COLOUR SCHEME</w:t>
      </w:r>
    </w:p>
    <w:p w:rsidR="006B5319" w:rsidRDefault="00CC5CED" w:rsidP="00CC5CED">
      <w:pPr>
        <w:spacing w:after="0"/>
        <w:ind w:left="0"/>
        <w:rPr>
          <w:rFonts w:ascii="Arial" w:hAnsi="Arial" w:cs="Arial"/>
          <w:sz w:val="22"/>
          <w:szCs w:val="22"/>
        </w:rPr>
      </w:pPr>
      <w:r>
        <w:rPr>
          <w:rFonts w:ascii="Arial" w:hAnsi="Arial" w:cs="Arial"/>
          <w:sz w:val="22"/>
          <w:szCs w:val="22"/>
        </w:rPr>
        <w:t>The contractor is to supply details of proposed colour schemes for the different sections of the building, including the roof.</w:t>
      </w:r>
    </w:p>
    <w:sectPr w:rsidR="006B531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ABA" w:rsidRDefault="006C2ABA" w:rsidP="006C2ABA">
      <w:pPr>
        <w:spacing w:after="0"/>
      </w:pPr>
      <w:r>
        <w:separator/>
      </w:r>
    </w:p>
  </w:endnote>
  <w:endnote w:type="continuationSeparator" w:id="0">
    <w:p w:rsidR="006C2ABA" w:rsidRDefault="006C2ABA" w:rsidP="006C2A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097002"/>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rPr>
            <w:rFonts w:ascii="Times New Roman" w:hAnsi="Times New Roman" w:cs="Times New Roman"/>
          </w:rPr>
        </w:sdtEndPr>
        <w:sdtContent>
          <w:p w:rsidR="006C2ABA" w:rsidRDefault="006425CE" w:rsidP="006425CE">
            <w:pPr>
              <w:pStyle w:val="Footer"/>
              <w:jc w:val="center"/>
            </w:pPr>
            <w:r w:rsidRPr="00FF6E05">
              <w:rPr>
                <w:rFonts w:ascii="Arial" w:hAnsi="Arial" w:cs="Arial"/>
              </w:rPr>
              <w:t xml:space="preserve">Attachment 4 – Site Works and Specifications - </w:t>
            </w:r>
            <w:r w:rsidR="006C2ABA" w:rsidRPr="00FF6E05">
              <w:rPr>
                <w:rFonts w:ascii="Arial" w:hAnsi="Arial" w:cs="Arial"/>
              </w:rPr>
              <w:t>Page</w:t>
            </w:r>
            <w:r w:rsidR="006C2ABA">
              <w:t xml:space="preserve"> </w:t>
            </w:r>
            <w:r w:rsidR="006C2ABA">
              <w:rPr>
                <w:b/>
                <w:bCs/>
                <w:sz w:val="24"/>
                <w:szCs w:val="24"/>
              </w:rPr>
              <w:fldChar w:fldCharType="begin"/>
            </w:r>
            <w:r w:rsidR="006C2ABA">
              <w:rPr>
                <w:b/>
                <w:bCs/>
              </w:rPr>
              <w:instrText xml:space="preserve"> PAGE </w:instrText>
            </w:r>
            <w:r w:rsidR="006C2ABA">
              <w:rPr>
                <w:b/>
                <w:bCs/>
                <w:sz w:val="24"/>
                <w:szCs w:val="24"/>
              </w:rPr>
              <w:fldChar w:fldCharType="separate"/>
            </w:r>
            <w:r w:rsidR="0024106D">
              <w:rPr>
                <w:b/>
                <w:bCs/>
                <w:noProof/>
              </w:rPr>
              <w:t>6</w:t>
            </w:r>
            <w:r w:rsidR="006C2ABA">
              <w:rPr>
                <w:b/>
                <w:bCs/>
                <w:sz w:val="24"/>
                <w:szCs w:val="24"/>
              </w:rPr>
              <w:fldChar w:fldCharType="end"/>
            </w:r>
            <w:r w:rsidR="006C2ABA">
              <w:t xml:space="preserve"> of </w:t>
            </w:r>
            <w:r w:rsidR="006C2ABA">
              <w:rPr>
                <w:b/>
                <w:bCs/>
                <w:sz w:val="24"/>
                <w:szCs w:val="24"/>
              </w:rPr>
              <w:fldChar w:fldCharType="begin"/>
            </w:r>
            <w:r w:rsidR="006C2ABA">
              <w:rPr>
                <w:b/>
                <w:bCs/>
              </w:rPr>
              <w:instrText xml:space="preserve"> NUMPAGES  </w:instrText>
            </w:r>
            <w:r w:rsidR="006C2ABA">
              <w:rPr>
                <w:b/>
                <w:bCs/>
                <w:sz w:val="24"/>
                <w:szCs w:val="24"/>
              </w:rPr>
              <w:fldChar w:fldCharType="separate"/>
            </w:r>
            <w:r w:rsidR="0024106D">
              <w:rPr>
                <w:b/>
                <w:bCs/>
                <w:noProof/>
              </w:rPr>
              <w:t>12</w:t>
            </w:r>
            <w:r w:rsidR="006C2ABA">
              <w:rPr>
                <w:b/>
                <w:bCs/>
                <w:sz w:val="24"/>
                <w:szCs w:val="24"/>
              </w:rPr>
              <w:fldChar w:fldCharType="end"/>
            </w:r>
          </w:p>
        </w:sdtContent>
      </w:sdt>
    </w:sdtContent>
  </w:sdt>
  <w:p w:rsidR="006C2ABA" w:rsidRDefault="006C2A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ABA" w:rsidRDefault="006C2ABA" w:rsidP="006C2ABA">
      <w:pPr>
        <w:spacing w:after="0"/>
      </w:pPr>
      <w:r>
        <w:separator/>
      </w:r>
    </w:p>
  </w:footnote>
  <w:footnote w:type="continuationSeparator" w:id="0">
    <w:p w:rsidR="006C2ABA" w:rsidRDefault="006C2ABA" w:rsidP="006C2AB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1509A"/>
    <w:multiLevelType w:val="hybridMultilevel"/>
    <w:tmpl w:val="F83CAD6C"/>
    <w:lvl w:ilvl="0" w:tplc="0C090001">
      <w:start w:val="1"/>
      <w:numFmt w:val="bullet"/>
      <w:lvlText w:val=""/>
      <w:lvlJc w:val="left"/>
      <w:pPr>
        <w:tabs>
          <w:tab w:val="num" w:pos="1969"/>
        </w:tabs>
        <w:ind w:left="1969" w:hanging="360"/>
      </w:pPr>
      <w:rPr>
        <w:rFonts w:ascii="Symbol" w:hAnsi="Symbol" w:hint="default"/>
      </w:rPr>
    </w:lvl>
    <w:lvl w:ilvl="1" w:tplc="0C090003" w:tentative="1">
      <w:start w:val="1"/>
      <w:numFmt w:val="bullet"/>
      <w:lvlText w:val="o"/>
      <w:lvlJc w:val="left"/>
      <w:pPr>
        <w:tabs>
          <w:tab w:val="num" w:pos="2689"/>
        </w:tabs>
        <w:ind w:left="2689" w:hanging="360"/>
      </w:pPr>
      <w:rPr>
        <w:rFonts w:ascii="Courier New" w:hAnsi="Courier New" w:cs="Courier New" w:hint="default"/>
      </w:rPr>
    </w:lvl>
    <w:lvl w:ilvl="2" w:tplc="0C090005" w:tentative="1">
      <w:start w:val="1"/>
      <w:numFmt w:val="bullet"/>
      <w:lvlText w:val=""/>
      <w:lvlJc w:val="left"/>
      <w:pPr>
        <w:tabs>
          <w:tab w:val="num" w:pos="3409"/>
        </w:tabs>
        <w:ind w:left="3409" w:hanging="360"/>
      </w:pPr>
      <w:rPr>
        <w:rFonts w:ascii="Wingdings" w:hAnsi="Wingdings" w:hint="default"/>
      </w:rPr>
    </w:lvl>
    <w:lvl w:ilvl="3" w:tplc="0C090001" w:tentative="1">
      <w:start w:val="1"/>
      <w:numFmt w:val="bullet"/>
      <w:lvlText w:val=""/>
      <w:lvlJc w:val="left"/>
      <w:pPr>
        <w:tabs>
          <w:tab w:val="num" w:pos="4129"/>
        </w:tabs>
        <w:ind w:left="4129" w:hanging="360"/>
      </w:pPr>
      <w:rPr>
        <w:rFonts w:ascii="Symbol" w:hAnsi="Symbol" w:hint="default"/>
      </w:rPr>
    </w:lvl>
    <w:lvl w:ilvl="4" w:tplc="0C090003" w:tentative="1">
      <w:start w:val="1"/>
      <w:numFmt w:val="bullet"/>
      <w:lvlText w:val="o"/>
      <w:lvlJc w:val="left"/>
      <w:pPr>
        <w:tabs>
          <w:tab w:val="num" w:pos="4849"/>
        </w:tabs>
        <w:ind w:left="4849" w:hanging="360"/>
      </w:pPr>
      <w:rPr>
        <w:rFonts w:ascii="Courier New" w:hAnsi="Courier New" w:cs="Courier New" w:hint="default"/>
      </w:rPr>
    </w:lvl>
    <w:lvl w:ilvl="5" w:tplc="0C090005" w:tentative="1">
      <w:start w:val="1"/>
      <w:numFmt w:val="bullet"/>
      <w:lvlText w:val=""/>
      <w:lvlJc w:val="left"/>
      <w:pPr>
        <w:tabs>
          <w:tab w:val="num" w:pos="5569"/>
        </w:tabs>
        <w:ind w:left="5569" w:hanging="360"/>
      </w:pPr>
      <w:rPr>
        <w:rFonts w:ascii="Wingdings" w:hAnsi="Wingdings" w:hint="default"/>
      </w:rPr>
    </w:lvl>
    <w:lvl w:ilvl="6" w:tplc="0C090001" w:tentative="1">
      <w:start w:val="1"/>
      <w:numFmt w:val="bullet"/>
      <w:lvlText w:val=""/>
      <w:lvlJc w:val="left"/>
      <w:pPr>
        <w:tabs>
          <w:tab w:val="num" w:pos="6289"/>
        </w:tabs>
        <w:ind w:left="6289" w:hanging="360"/>
      </w:pPr>
      <w:rPr>
        <w:rFonts w:ascii="Symbol" w:hAnsi="Symbol" w:hint="default"/>
      </w:rPr>
    </w:lvl>
    <w:lvl w:ilvl="7" w:tplc="0C090003" w:tentative="1">
      <w:start w:val="1"/>
      <w:numFmt w:val="bullet"/>
      <w:lvlText w:val="o"/>
      <w:lvlJc w:val="left"/>
      <w:pPr>
        <w:tabs>
          <w:tab w:val="num" w:pos="7009"/>
        </w:tabs>
        <w:ind w:left="7009" w:hanging="360"/>
      </w:pPr>
      <w:rPr>
        <w:rFonts w:ascii="Courier New" w:hAnsi="Courier New" w:cs="Courier New" w:hint="default"/>
      </w:rPr>
    </w:lvl>
    <w:lvl w:ilvl="8" w:tplc="0C090005" w:tentative="1">
      <w:start w:val="1"/>
      <w:numFmt w:val="bullet"/>
      <w:lvlText w:val=""/>
      <w:lvlJc w:val="left"/>
      <w:pPr>
        <w:tabs>
          <w:tab w:val="num" w:pos="7729"/>
        </w:tabs>
        <w:ind w:left="7729" w:hanging="360"/>
      </w:pPr>
      <w:rPr>
        <w:rFonts w:ascii="Wingdings" w:hAnsi="Wingdings" w:hint="default"/>
      </w:rPr>
    </w:lvl>
  </w:abstractNum>
  <w:abstractNum w:abstractNumId="1" w15:restartNumberingAfterBreak="0">
    <w:nsid w:val="457279B8"/>
    <w:multiLevelType w:val="hybridMultilevel"/>
    <w:tmpl w:val="4AA64CE8"/>
    <w:lvl w:ilvl="0" w:tplc="0C090001">
      <w:start w:val="1"/>
      <w:numFmt w:val="bullet"/>
      <w:lvlText w:val=""/>
      <w:lvlJc w:val="left"/>
      <w:pPr>
        <w:tabs>
          <w:tab w:val="num" w:pos="3600"/>
        </w:tabs>
        <w:ind w:left="3600" w:hanging="360"/>
      </w:pPr>
      <w:rPr>
        <w:rFonts w:ascii="Symbol" w:hAnsi="Symbol" w:hint="default"/>
      </w:rPr>
    </w:lvl>
    <w:lvl w:ilvl="1" w:tplc="0C090003" w:tentative="1">
      <w:start w:val="1"/>
      <w:numFmt w:val="bullet"/>
      <w:lvlText w:val="o"/>
      <w:lvlJc w:val="left"/>
      <w:pPr>
        <w:tabs>
          <w:tab w:val="num" w:pos="4320"/>
        </w:tabs>
        <w:ind w:left="4320" w:hanging="360"/>
      </w:pPr>
      <w:rPr>
        <w:rFonts w:ascii="Courier New" w:hAnsi="Courier New" w:cs="Courier New" w:hint="default"/>
      </w:rPr>
    </w:lvl>
    <w:lvl w:ilvl="2" w:tplc="0C090005" w:tentative="1">
      <w:start w:val="1"/>
      <w:numFmt w:val="bullet"/>
      <w:lvlText w:val=""/>
      <w:lvlJc w:val="left"/>
      <w:pPr>
        <w:tabs>
          <w:tab w:val="num" w:pos="5040"/>
        </w:tabs>
        <w:ind w:left="5040" w:hanging="360"/>
      </w:pPr>
      <w:rPr>
        <w:rFonts w:ascii="Wingdings" w:hAnsi="Wingdings" w:hint="default"/>
      </w:rPr>
    </w:lvl>
    <w:lvl w:ilvl="3" w:tplc="0C090001" w:tentative="1">
      <w:start w:val="1"/>
      <w:numFmt w:val="bullet"/>
      <w:lvlText w:val=""/>
      <w:lvlJc w:val="left"/>
      <w:pPr>
        <w:tabs>
          <w:tab w:val="num" w:pos="5760"/>
        </w:tabs>
        <w:ind w:left="5760" w:hanging="360"/>
      </w:pPr>
      <w:rPr>
        <w:rFonts w:ascii="Symbol" w:hAnsi="Symbol" w:hint="default"/>
      </w:rPr>
    </w:lvl>
    <w:lvl w:ilvl="4" w:tplc="0C090003" w:tentative="1">
      <w:start w:val="1"/>
      <w:numFmt w:val="bullet"/>
      <w:lvlText w:val="o"/>
      <w:lvlJc w:val="left"/>
      <w:pPr>
        <w:tabs>
          <w:tab w:val="num" w:pos="6480"/>
        </w:tabs>
        <w:ind w:left="6480" w:hanging="360"/>
      </w:pPr>
      <w:rPr>
        <w:rFonts w:ascii="Courier New" w:hAnsi="Courier New" w:cs="Courier New" w:hint="default"/>
      </w:rPr>
    </w:lvl>
    <w:lvl w:ilvl="5" w:tplc="0C090005" w:tentative="1">
      <w:start w:val="1"/>
      <w:numFmt w:val="bullet"/>
      <w:lvlText w:val=""/>
      <w:lvlJc w:val="left"/>
      <w:pPr>
        <w:tabs>
          <w:tab w:val="num" w:pos="7200"/>
        </w:tabs>
        <w:ind w:left="7200" w:hanging="360"/>
      </w:pPr>
      <w:rPr>
        <w:rFonts w:ascii="Wingdings" w:hAnsi="Wingdings" w:hint="default"/>
      </w:rPr>
    </w:lvl>
    <w:lvl w:ilvl="6" w:tplc="0C090001" w:tentative="1">
      <w:start w:val="1"/>
      <w:numFmt w:val="bullet"/>
      <w:lvlText w:val=""/>
      <w:lvlJc w:val="left"/>
      <w:pPr>
        <w:tabs>
          <w:tab w:val="num" w:pos="7920"/>
        </w:tabs>
        <w:ind w:left="7920" w:hanging="360"/>
      </w:pPr>
      <w:rPr>
        <w:rFonts w:ascii="Symbol" w:hAnsi="Symbol" w:hint="default"/>
      </w:rPr>
    </w:lvl>
    <w:lvl w:ilvl="7" w:tplc="0C090003" w:tentative="1">
      <w:start w:val="1"/>
      <w:numFmt w:val="bullet"/>
      <w:lvlText w:val="o"/>
      <w:lvlJc w:val="left"/>
      <w:pPr>
        <w:tabs>
          <w:tab w:val="num" w:pos="8640"/>
        </w:tabs>
        <w:ind w:left="8640" w:hanging="360"/>
      </w:pPr>
      <w:rPr>
        <w:rFonts w:ascii="Courier New" w:hAnsi="Courier New" w:cs="Courier New" w:hint="default"/>
      </w:rPr>
    </w:lvl>
    <w:lvl w:ilvl="8" w:tplc="0C090005" w:tentative="1">
      <w:start w:val="1"/>
      <w:numFmt w:val="bullet"/>
      <w:lvlText w:val=""/>
      <w:lvlJc w:val="left"/>
      <w:pPr>
        <w:tabs>
          <w:tab w:val="num" w:pos="9360"/>
        </w:tabs>
        <w:ind w:left="9360" w:hanging="360"/>
      </w:pPr>
      <w:rPr>
        <w:rFonts w:ascii="Wingdings" w:hAnsi="Wingdings" w:hint="default"/>
      </w:rPr>
    </w:lvl>
  </w:abstractNum>
  <w:abstractNum w:abstractNumId="2" w15:restartNumberingAfterBreak="0">
    <w:nsid w:val="5B050D40"/>
    <w:multiLevelType w:val="hybridMultilevel"/>
    <w:tmpl w:val="0E040636"/>
    <w:lvl w:ilvl="0" w:tplc="6E1ED8D8">
      <w:start w:val="1"/>
      <w:numFmt w:val="bullet"/>
      <w:lvlText w:val=""/>
      <w:lvlJc w:val="left"/>
      <w:pPr>
        <w:tabs>
          <w:tab w:val="num" w:pos="3420"/>
        </w:tabs>
        <w:ind w:left="2700" w:hanging="360"/>
      </w:pPr>
      <w:rPr>
        <w:rFonts w:ascii="Symbol" w:hAnsi="Symbol" w:hint="default"/>
      </w:rPr>
    </w:lvl>
    <w:lvl w:ilvl="1" w:tplc="04090003">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4D6"/>
    <w:rsid w:val="00033E2C"/>
    <w:rsid w:val="0009333F"/>
    <w:rsid w:val="000B5996"/>
    <w:rsid w:val="000F1CCB"/>
    <w:rsid w:val="000F4A48"/>
    <w:rsid w:val="0013390F"/>
    <w:rsid w:val="001A4B0D"/>
    <w:rsid w:val="00200897"/>
    <w:rsid w:val="0024106D"/>
    <w:rsid w:val="00280460"/>
    <w:rsid w:val="002F6552"/>
    <w:rsid w:val="00313642"/>
    <w:rsid w:val="003343E9"/>
    <w:rsid w:val="00335EE7"/>
    <w:rsid w:val="0034783A"/>
    <w:rsid w:val="00354AA4"/>
    <w:rsid w:val="003763AC"/>
    <w:rsid w:val="004A6549"/>
    <w:rsid w:val="004D4D3D"/>
    <w:rsid w:val="004E2EDD"/>
    <w:rsid w:val="0050457B"/>
    <w:rsid w:val="005574C0"/>
    <w:rsid w:val="00575D98"/>
    <w:rsid w:val="005C39D3"/>
    <w:rsid w:val="005D391D"/>
    <w:rsid w:val="005E484D"/>
    <w:rsid w:val="006030A4"/>
    <w:rsid w:val="006425CE"/>
    <w:rsid w:val="00651FE9"/>
    <w:rsid w:val="00680145"/>
    <w:rsid w:val="006B5319"/>
    <w:rsid w:val="006C2ABA"/>
    <w:rsid w:val="006D2A5B"/>
    <w:rsid w:val="00776C2E"/>
    <w:rsid w:val="007826EA"/>
    <w:rsid w:val="00784466"/>
    <w:rsid w:val="007A2C3A"/>
    <w:rsid w:val="007B14D6"/>
    <w:rsid w:val="007F7850"/>
    <w:rsid w:val="00816BE3"/>
    <w:rsid w:val="00822613"/>
    <w:rsid w:val="008229C3"/>
    <w:rsid w:val="00875E4C"/>
    <w:rsid w:val="00893D66"/>
    <w:rsid w:val="008960DC"/>
    <w:rsid w:val="008C3383"/>
    <w:rsid w:val="008C4610"/>
    <w:rsid w:val="00936009"/>
    <w:rsid w:val="009554D4"/>
    <w:rsid w:val="00960BFC"/>
    <w:rsid w:val="009646F7"/>
    <w:rsid w:val="00992F2C"/>
    <w:rsid w:val="009A6719"/>
    <w:rsid w:val="009A7F61"/>
    <w:rsid w:val="00A46028"/>
    <w:rsid w:val="00AB4886"/>
    <w:rsid w:val="00AE4C7D"/>
    <w:rsid w:val="00B2062A"/>
    <w:rsid w:val="00B818B7"/>
    <w:rsid w:val="00BB65A5"/>
    <w:rsid w:val="00BD251F"/>
    <w:rsid w:val="00BF2029"/>
    <w:rsid w:val="00C03FB6"/>
    <w:rsid w:val="00C076BB"/>
    <w:rsid w:val="00C245D6"/>
    <w:rsid w:val="00CA016B"/>
    <w:rsid w:val="00CB7A2D"/>
    <w:rsid w:val="00CC5CED"/>
    <w:rsid w:val="00CF58D7"/>
    <w:rsid w:val="00CF5E94"/>
    <w:rsid w:val="00D1266A"/>
    <w:rsid w:val="00D529F4"/>
    <w:rsid w:val="00D52C58"/>
    <w:rsid w:val="00D6100A"/>
    <w:rsid w:val="00DB37A5"/>
    <w:rsid w:val="00DE12F3"/>
    <w:rsid w:val="00DE729F"/>
    <w:rsid w:val="00DF77B7"/>
    <w:rsid w:val="00E02C73"/>
    <w:rsid w:val="00E5041D"/>
    <w:rsid w:val="00E84905"/>
    <w:rsid w:val="00E8689F"/>
    <w:rsid w:val="00EF5EC6"/>
    <w:rsid w:val="00F44DE0"/>
    <w:rsid w:val="00FE2C46"/>
    <w:rsid w:val="00FF6E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3F5BC-5DB6-4B2A-8808-EF3C53D8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7B7"/>
    <w:pPr>
      <w:tabs>
        <w:tab w:val="left" w:pos="1701"/>
      </w:tabs>
      <w:spacing w:after="120" w:line="240" w:lineRule="auto"/>
      <w:ind w:left="1170"/>
    </w:pPr>
    <w:rPr>
      <w:rFonts w:ascii="Times New Roman" w:eastAsia="Calibri" w:hAnsi="Times New Roman" w:cs="Times New Roman"/>
      <w:sz w:val="20"/>
      <w:szCs w:val="20"/>
    </w:rPr>
  </w:style>
  <w:style w:type="paragraph" w:styleId="Heading1">
    <w:name w:val="heading 1"/>
    <w:basedOn w:val="Normal"/>
    <w:next w:val="Normal"/>
    <w:link w:val="Heading1Char"/>
    <w:uiPriority w:val="9"/>
    <w:qFormat/>
    <w:rsid w:val="007826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30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7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7B7"/>
    <w:rPr>
      <w:rFonts w:ascii="Segoe UI" w:eastAsia="Calibri" w:hAnsi="Segoe UI" w:cs="Segoe UI"/>
      <w:sz w:val="18"/>
      <w:szCs w:val="18"/>
    </w:rPr>
  </w:style>
  <w:style w:type="paragraph" w:styleId="Header">
    <w:name w:val="header"/>
    <w:basedOn w:val="Normal"/>
    <w:link w:val="HeaderChar"/>
    <w:unhideWhenUsed/>
    <w:rsid w:val="006C2ABA"/>
    <w:pPr>
      <w:tabs>
        <w:tab w:val="clear" w:pos="1701"/>
        <w:tab w:val="center" w:pos="4513"/>
        <w:tab w:val="right" w:pos="9026"/>
      </w:tabs>
      <w:spacing w:after="0"/>
    </w:pPr>
  </w:style>
  <w:style w:type="character" w:customStyle="1" w:styleId="HeaderChar">
    <w:name w:val="Header Char"/>
    <w:basedOn w:val="DefaultParagraphFont"/>
    <w:link w:val="Header"/>
    <w:uiPriority w:val="99"/>
    <w:rsid w:val="006C2ABA"/>
    <w:rPr>
      <w:rFonts w:ascii="Times New Roman" w:eastAsia="Calibri" w:hAnsi="Times New Roman" w:cs="Times New Roman"/>
      <w:sz w:val="20"/>
      <w:szCs w:val="20"/>
    </w:rPr>
  </w:style>
  <w:style w:type="paragraph" w:styleId="Footer">
    <w:name w:val="footer"/>
    <w:basedOn w:val="Normal"/>
    <w:link w:val="FooterChar"/>
    <w:unhideWhenUsed/>
    <w:rsid w:val="006C2ABA"/>
    <w:pPr>
      <w:tabs>
        <w:tab w:val="clear" w:pos="1701"/>
        <w:tab w:val="center" w:pos="4513"/>
        <w:tab w:val="right" w:pos="9026"/>
      </w:tabs>
      <w:spacing w:after="0"/>
    </w:pPr>
  </w:style>
  <w:style w:type="character" w:customStyle="1" w:styleId="FooterChar">
    <w:name w:val="Footer Char"/>
    <w:basedOn w:val="DefaultParagraphFont"/>
    <w:link w:val="Footer"/>
    <w:uiPriority w:val="99"/>
    <w:rsid w:val="006C2ABA"/>
    <w:rPr>
      <w:rFonts w:ascii="Times New Roman" w:eastAsia="Calibri" w:hAnsi="Times New Roman" w:cs="Times New Roman"/>
      <w:sz w:val="20"/>
      <w:szCs w:val="20"/>
    </w:rPr>
  </w:style>
  <w:style w:type="character" w:customStyle="1" w:styleId="Heading1Char">
    <w:name w:val="Heading 1 Char"/>
    <w:basedOn w:val="DefaultParagraphFont"/>
    <w:link w:val="Heading1"/>
    <w:uiPriority w:val="9"/>
    <w:rsid w:val="007826E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30A4"/>
    <w:rPr>
      <w:rFonts w:asciiTheme="majorHAnsi" w:eastAsiaTheme="majorEastAsia" w:hAnsiTheme="majorHAnsi" w:cstheme="majorBidi"/>
      <w:color w:val="2E74B5" w:themeColor="accent1" w:themeShade="BF"/>
      <w:sz w:val="26"/>
      <w:szCs w:val="26"/>
    </w:rPr>
  </w:style>
  <w:style w:type="character" w:styleId="PageNumber">
    <w:name w:val="page number"/>
    <w:basedOn w:val="DefaultParagraphFont"/>
    <w:rsid w:val="00875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30EC9-B86B-4831-A8A4-3BA944AED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4031</Words>
  <Characters>22977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Crothers</dc:creator>
  <cp:keywords/>
  <dc:description/>
  <cp:lastModifiedBy>John Crothers</cp:lastModifiedBy>
  <cp:revision>2</cp:revision>
  <cp:lastPrinted>2016-03-23T07:15:00Z</cp:lastPrinted>
  <dcterms:created xsi:type="dcterms:W3CDTF">2016-03-23T07:18:00Z</dcterms:created>
  <dcterms:modified xsi:type="dcterms:W3CDTF">2016-03-23T07:18:00Z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